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93B9" w14:textId="77777777" w:rsidR="00F10968" w:rsidRPr="00F10968" w:rsidRDefault="00F10968" w:rsidP="004F7CA0">
      <w:pPr>
        <w:spacing w:after="0" w:line="360" w:lineRule="auto"/>
        <w:contextualSpacing/>
        <w:mirrorIndents/>
        <w:jc w:val="center"/>
        <w:rPr>
          <w:rFonts w:ascii="Arial" w:eastAsia="Arial" w:hAnsi="Arial" w:cs="Times New Roman"/>
          <w:b/>
          <w:sz w:val="24"/>
          <w:szCs w:val="24"/>
        </w:rPr>
      </w:pPr>
      <w:r w:rsidRPr="00F10968">
        <w:rPr>
          <w:rFonts w:ascii="Arial" w:eastAsia="Arial" w:hAnsi="Arial" w:cs="Times New Roman"/>
          <w:b/>
          <w:sz w:val="24"/>
          <w:szCs w:val="24"/>
        </w:rPr>
        <w:t>ANEXO I</w:t>
      </w:r>
    </w:p>
    <w:p w14:paraId="1D1D1727" w14:textId="77777777" w:rsidR="00BF4034" w:rsidRDefault="00BF4034" w:rsidP="004F7CA0">
      <w:pPr>
        <w:spacing w:after="0" w:line="360" w:lineRule="auto"/>
        <w:contextualSpacing/>
        <w:mirrorIndents/>
        <w:jc w:val="center"/>
        <w:rPr>
          <w:rFonts w:ascii="Arial" w:eastAsia="Arial" w:hAnsi="Arial" w:cs="Times New Roman"/>
          <w:b/>
          <w:caps/>
          <w:spacing w:val="-1"/>
          <w:sz w:val="24"/>
          <w:szCs w:val="24"/>
          <w:u w:val="single"/>
        </w:rPr>
      </w:pPr>
    </w:p>
    <w:p w14:paraId="232AE944" w14:textId="019A723C" w:rsidR="00F10968" w:rsidRDefault="00F10968" w:rsidP="004F7CA0">
      <w:pPr>
        <w:spacing w:after="0" w:line="360" w:lineRule="auto"/>
        <w:contextualSpacing/>
        <w:mirrorIndents/>
        <w:jc w:val="center"/>
        <w:rPr>
          <w:rFonts w:ascii="Arial" w:eastAsia="Arial" w:hAnsi="Arial" w:cs="Times New Roman"/>
          <w:b/>
          <w:caps/>
          <w:spacing w:val="-1"/>
          <w:sz w:val="24"/>
          <w:szCs w:val="24"/>
          <w:u w:val="single"/>
        </w:rPr>
      </w:pPr>
      <w:r w:rsidRPr="00F10968">
        <w:rPr>
          <w:rFonts w:ascii="Arial" w:eastAsia="Arial" w:hAnsi="Arial" w:cs="Times New Roman"/>
          <w:b/>
          <w:caps/>
          <w:spacing w:val="-1"/>
          <w:sz w:val="24"/>
          <w:szCs w:val="24"/>
          <w:u w:val="single"/>
        </w:rPr>
        <w:t>TERMO DE REFERÊNCIA</w:t>
      </w:r>
    </w:p>
    <w:p w14:paraId="40438D00" w14:textId="77777777" w:rsidR="00F10968" w:rsidRPr="00F10968" w:rsidRDefault="00F10968" w:rsidP="00F10968">
      <w:pPr>
        <w:spacing w:after="0" w:line="276" w:lineRule="auto"/>
        <w:contextualSpacing/>
        <w:mirrorIndents/>
        <w:jc w:val="both"/>
        <w:rPr>
          <w:rFonts w:ascii="Arial" w:eastAsia="Arial" w:hAnsi="Arial" w:cs="Times New Roman"/>
          <w:b/>
          <w:caps/>
          <w:spacing w:val="-1"/>
          <w:sz w:val="24"/>
          <w:szCs w:val="24"/>
          <w:u w:val="single"/>
        </w:rPr>
      </w:pPr>
    </w:p>
    <w:p w14:paraId="5E7B506A" w14:textId="66BF8A9D" w:rsidR="00F10968" w:rsidRDefault="00F10968" w:rsidP="0074039D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44E16">
        <w:rPr>
          <w:rFonts w:ascii="Arial" w:eastAsia="Arial" w:hAnsi="Arial" w:cs="Times New Roman"/>
          <w:b/>
          <w:bCs/>
          <w:caps/>
          <w:spacing w:val="-1"/>
          <w:sz w:val="24"/>
          <w:szCs w:val="24"/>
        </w:rPr>
        <w:t>O</w:t>
      </w:r>
      <w:r w:rsidRPr="00F44E16">
        <w:rPr>
          <w:rFonts w:ascii="Arial" w:eastAsia="Arial" w:hAnsi="Arial" w:cs="Times New Roman"/>
          <w:b/>
          <w:bCs/>
          <w:caps/>
          <w:spacing w:val="1"/>
          <w:sz w:val="24"/>
          <w:szCs w:val="24"/>
        </w:rPr>
        <w:t>B</w:t>
      </w:r>
      <w:r w:rsidRPr="00F44E16">
        <w:rPr>
          <w:rFonts w:ascii="Arial" w:eastAsia="Arial" w:hAnsi="Arial" w:cs="Times New Roman"/>
          <w:b/>
          <w:bCs/>
          <w:caps/>
          <w:sz w:val="24"/>
          <w:szCs w:val="24"/>
        </w:rPr>
        <w:t>JE</w:t>
      </w:r>
      <w:r w:rsidRPr="00F44E16">
        <w:rPr>
          <w:rFonts w:ascii="Arial" w:eastAsia="Arial" w:hAnsi="Arial" w:cs="Times New Roman"/>
          <w:b/>
          <w:bCs/>
          <w:caps/>
          <w:spacing w:val="1"/>
          <w:sz w:val="24"/>
          <w:szCs w:val="24"/>
        </w:rPr>
        <w:t>T</w:t>
      </w:r>
      <w:r w:rsidRPr="00F44E16">
        <w:rPr>
          <w:rFonts w:ascii="Arial" w:eastAsia="Arial" w:hAnsi="Arial" w:cs="Times New Roman"/>
          <w:b/>
          <w:bCs/>
          <w:caps/>
          <w:sz w:val="24"/>
          <w:szCs w:val="24"/>
        </w:rPr>
        <w:t>I</w:t>
      </w:r>
      <w:r w:rsidRPr="00F44E16">
        <w:rPr>
          <w:rFonts w:ascii="Arial" w:eastAsia="Arial" w:hAnsi="Arial" w:cs="Times New Roman"/>
          <w:b/>
          <w:bCs/>
          <w:caps/>
          <w:spacing w:val="-3"/>
          <w:sz w:val="24"/>
          <w:szCs w:val="24"/>
        </w:rPr>
        <w:t>V</w:t>
      </w:r>
      <w:r w:rsidRPr="00F44E16">
        <w:rPr>
          <w:rFonts w:ascii="Arial" w:eastAsia="Arial" w:hAnsi="Arial" w:cs="Times New Roman"/>
          <w:b/>
          <w:bCs/>
          <w:caps/>
          <w:spacing w:val="1"/>
          <w:sz w:val="24"/>
          <w:szCs w:val="24"/>
        </w:rPr>
        <w:t>AND</w:t>
      </w:r>
      <w:r w:rsidRPr="00F44E16">
        <w:rPr>
          <w:rFonts w:ascii="Arial" w:eastAsia="Arial" w:hAnsi="Arial" w:cs="Times New Roman"/>
          <w:b/>
          <w:bCs/>
          <w:caps/>
          <w:sz w:val="24"/>
          <w:szCs w:val="24"/>
        </w:rPr>
        <w:t>O</w:t>
      </w:r>
      <w:r w:rsidRPr="00F10968">
        <w:rPr>
          <w:rFonts w:ascii="Arial" w:eastAsia="Arial" w:hAnsi="Arial" w:cs="Times New Roman"/>
          <w:caps/>
          <w:sz w:val="24"/>
          <w:szCs w:val="24"/>
        </w:rPr>
        <w:t xml:space="preserve"> </w:t>
      </w:r>
      <w:r w:rsidRPr="0074039D">
        <w:rPr>
          <w:rFonts w:ascii="Arial" w:eastAsia="Arial" w:hAnsi="Arial" w:cs="Times New Roman"/>
          <w:b/>
          <w:bCs/>
          <w:caps/>
          <w:sz w:val="24"/>
          <w:szCs w:val="24"/>
        </w:rPr>
        <w:t xml:space="preserve">A </w:t>
      </w:r>
      <w:r w:rsidRPr="0074039D">
        <w:rPr>
          <w:rFonts w:ascii="Arial" w:eastAsia="Times New Roman" w:hAnsi="Arial" w:cs="Times New Roman"/>
          <w:b/>
          <w:bCs/>
          <w:caps/>
          <w:sz w:val="24"/>
          <w:szCs w:val="24"/>
        </w:rPr>
        <w:t>Contratação de empresa especializada e</w:t>
      </w:r>
      <w:r w:rsidR="0074039D">
        <w:rPr>
          <w:rFonts w:ascii="Arial" w:eastAsia="Times New Roman" w:hAnsi="Arial" w:cs="Times New Roman"/>
          <w:b/>
          <w:bCs/>
          <w:caps/>
          <w:sz w:val="24"/>
          <w:szCs w:val="24"/>
        </w:rPr>
        <w:t xml:space="preserve">m FORNECIMENTO DE materiais descartaveis e produtos saneantes para a fuabc – ambulatório médico de especialidades ame mauÁ. </w:t>
      </w:r>
    </w:p>
    <w:p w14:paraId="591B7E2C" w14:textId="7C761D2E" w:rsidR="00DE47BB" w:rsidRPr="00F10968" w:rsidRDefault="00A75B0A" w:rsidP="00A75B0A">
      <w:pPr>
        <w:tabs>
          <w:tab w:val="left" w:pos="7065"/>
        </w:tabs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3BC8D3D7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b/>
          <w:sz w:val="24"/>
          <w:szCs w:val="24"/>
          <w:u w:val="single"/>
        </w:rPr>
      </w:pPr>
      <w:r w:rsidRPr="00F10968">
        <w:rPr>
          <w:rFonts w:ascii="Arial" w:eastAsia="Arial" w:hAnsi="Arial" w:cs="Times New Roman"/>
          <w:b/>
          <w:sz w:val="24"/>
          <w:szCs w:val="24"/>
          <w:u w:val="single"/>
        </w:rPr>
        <w:t>1 - DAS CONDIÇÕES GERAIS:</w:t>
      </w:r>
    </w:p>
    <w:p w14:paraId="2273B713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4310D2" w14:textId="30351ED3" w:rsidR="00F10968" w:rsidRPr="0074039D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1.1 - Trata-se este Termo de Referência conforme pormenorizado em anexos, para à </w:t>
      </w:r>
      <w:r w:rsidR="0074039D" w:rsidRPr="0074039D">
        <w:rPr>
          <w:rFonts w:ascii="Arial" w:eastAsia="Arial" w:hAnsi="Arial" w:cs="Times New Roman"/>
          <w:b/>
          <w:bCs/>
          <w:caps/>
          <w:sz w:val="24"/>
          <w:szCs w:val="24"/>
        </w:rPr>
        <w:t xml:space="preserve">A </w:t>
      </w:r>
      <w:r w:rsidR="0074039D" w:rsidRPr="0074039D">
        <w:rPr>
          <w:rFonts w:ascii="Arial" w:eastAsia="Times New Roman" w:hAnsi="Arial" w:cs="Times New Roman"/>
          <w:b/>
          <w:bCs/>
          <w:caps/>
          <w:sz w:val="24"/>
          <w:szCs w:val="24"/>
        </w:rPr>
        <w:t>Contratação de empresa especializada e</w:t>
      </w:r>
      <w:r w:rsidR="0074039D">
        <w:rPr>
          <w:rFonts w:ascii="Arial" w:eastAsia="Times New Roman" w:hAnsi="Arial" w:cs="Times New Roman"/>
          <w:b/>
          <w:bCs/>
          <w:caps/>
          <w:sz w:val="24"/>
          <w:szCs w:val="24"/>
        </w:rPr>
        <w:t>m FORNECIMENTO DE materiais descartaveis e produtos saneantes para a fuabc – ambulatório médico de especialidades ame mauÁ</w:t>
      </w:r>
      <w:r w:rsidRPr="00F10968">
        <w:rPr>
          <w:rFonts w:ascii="Arial" w:eastAsia="Arial" w:hAnsi="Arial" w:cs="Times New Roman"/>
          <w:sz w:val="24"/>
          <w:szCs w:val="24"/>
        </w:rPr>
        <w:t>, conforme descritos abaixo:</w:t>
      </w:r>
    </w:p>
    <w:p w14:paraId="43E9159D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5FEF1342" w14:textId="54FD2217" w:rsid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1.2 - </w:t>
      </w:r>
      <w:r w:rsidR="003229B9">
        <w:rPr>
          <w:rFonts w:ascii="Arial" w:eastAsia="Arial" w:hAnsi="Arial" w:cs="Times New Roman"/>
          <w:sz w:val="24"/>
          <w:szCs w:val="24"/>
        </w:rPr>
        <w:t>A</w:t>
      </w:r>
      <w:r w:rsidRPr="00F10968">
        <w:rPr>
          <w:rFonts w:ascii="Arial" w:eastAsia="Arial" w:hAnsi="Arial" w:cs="Times New Roman"/>
          <w:sz w:val="24"/>
          <w:szCs w:val="24"/>
        </w:rPr>
        <w:t xml:space="preserve"> realização </w:t>
      </w:r>
      <w:r w:rsidR="003229B9">
        <w:rPr>
          <w:rFonts w:ascii="Arial" w:eastAsia="Arial" w:hAnsi="Arial" w:cs="Times New Roman"/>
          <w:sz w:val="24"/>
          <w:szCs w:val="24"/>
        </w:rPr>
        <w:t xml:space="preserve">das entregas </w:t>
      </w:r>
      <w:r w:rsidRPr="00F10968">
        <w:rPr>
          <w:rFonts w:ascii="Arial" w:eastAsia="Arial" w:hAnsi="Arial" w:cs="Times New Roman"/>
          <w:sz w:val="24"/>
          <w:szCs w:val="24"/>
        </w:rPr>
        <w:t xml:space="preserve">deverá ocorrer </w:t>
      </w:r>
      <w:r w:rsidR="003229B9">
        <w:rPr>
          <w:rFonts w:ascii="Arial" w:eastAsia="Arial" w:hAnsi="Arial" w:cs="Times New Roman"/>
          <w:sz w:val="24"/>
          <w:szCs w:val="24"/>
        </w:rPr>
        <w:t>a cada 30 dias após o envio da AF (Autorização de Fornecimento);</w:t>
      </w:r>
    </w:p>
    <w:p w14:paraId="71C2A20A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52CF5C62" w14:textId="6BC888AE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1.3 - A contratada se compromete a realizar</w:t>
      </w:r>
      <w:r w:rsidR="003229B9">
        <w:rPr>
          <w:rFonts w:ascii="Arial" w:eastAsia="Arial" w:hAnsi="Arial" w:cs="Times New Roman"/>
          <w:sz w:val="24"/>
          <w:szCs w:val="24"/>
        </w:rPr>
        <w:t xml:space="preserve"> todas as entregas no prazo máximo de 48 horas após o recebimento da Autorização de Fornecimento;</w:t>
      </w:r>
    </w:p>
    <w:p w14:paraId="7817F417" w14:textId="77777777" w:rsid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5A2F2EDB" w14:textId="7D766860" w:rsidR="00AF0C08" w:rsidRDefault="00AF0C0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1.4 – As entregas mensais dos materiais poderão ocorrer no período das 08h00 </w:t>
      </w:r>
      <w:r w:rsidR="00466397">
        <w:rPr>
          <w:rFonts w:ascii="Arial" w:eastAsia="Arial" w:hAnsi="Arial" w:cs="Times New Roman"/>
          <w:sz w:val="24"/>
          <w:szCs w:val="24"/>
        </w:rPr>
        <w:t>às</w:t>
      </w:r>
      <w:r>
        <w:rPr>
          <w:rFonts w:ascii="Arial" w:eastAsia="Arial" w:hAnsi="Arial" w:cs="Times New Roman"/>
          <w:sz w:val="24"/>
          <w:szCs w:val="24"/>
        </w:rPr>
        <w:t xml:space="preserve"> 17:00 de segunda a sexta – feira.</w:t>
      </w:r>
    </w:p>
    <w:p w14:paraId="7669B6D7" w14:textId="77777777" w:rsidR="00AF0C08" w:rsidRPr="00F10968" w:rsidRDefault="00AF0C0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BE0188D" w14:textId="06A15D12" w:rsidR="00BF4034" w:rsidRDefault="00F10968" w:rsidP="00B86A20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</w:t>
      </w:r>
      <w:r w:rsidR="005928C9">
        <w:rPr>
          <w:rFonts w:ascii="Arial" w:eastAsia="Arial" w:hAnsi="Arial" w:cs="Times New Roman"/>
          <w:sz w:val="24"/>
          <w:szCs w:val="24"/>
        </w:rPr>
        <w:t>5</w:t>
      </w:r>
      <w:r w:rsidRPr="00F10968">
        <w:rPr>
          <w:rFonts w:ascii="Arial" w:eastAsia="Arial" w:hAnsi="Arial" w:cs="Times New Roman"/>
          <w:sz w:val="24"/>
          <w:szCs w:val="24"/>
        </w:rPr>
        <w:t xml:space="preserve"> - O número estimado de </w:t>
      </w:r>
      <w:r w:rsidR="003229B9">
        <w:rPr>
          <w:rFonts w:ascii="Arial" w:eastAsia="Times New Roman" w:hAnsi="Arial" w:cs="Arial"/>
          <w:b/>
          <w:caps/>
          <w:color w:val="000000"/>
          <w:sz w:val="24"/>
          <w:szCs w:val="24"/>
        </w:rPr>
        <w:t xml:space="preserve">MATERIAIS DE </w:t>
      </w:r>
      <w:r w:rsidR="00B86A20">
        <w:rPr>
          <w:rFonts w:ascii="Arial" w:eastAsia="Times New Roman" w:hAnsi="Arial" w:cs="Arial"/>
          <w:b/>
          <w:caps/>
          <w:color w:val="000000"/>
          <w:sz w:val="24"/>
          <w:szCs w:val="24"/>
        </w:rPr>
        <w:t>DESCARTAVEIS E PRODUTOS SANEANTES</w:t>
      </w:r>
      <w:r w:rsidR="00D73CAA">
        <w:rPr>
          <w:rFonts w:ascii="Arial" w:eastAsia="Times New Roman" w:hAnsi="Arial" w:cs="Arial"/>
          <w:b/>
          <w:caps/>
          <w:color w:val="000000"/>
          <w:sz w:val="24"/>
          <w:szCs w:val="24"/>
        </w:rPr>
        <w:t xml:space="preserve"> </w:t>
      </w:r>
      <w:r w:rsidRPr="00F10968">
        <w:rPr>
          <w:rFonts w:ascii="Arial" w:eastAsia="Arial" w:hAnsi="Arial" w:cs="Times New Roman"/>
          <w:sz w:val="24"/>
          <w:szCs w:val="24"/>
        </w:rPr>
        <w:t>e demais detalhes estão descritos neste Termo de Referência.</w:t>
      </w:r>
      <w:bookmarkStart w:id="0" w:name="page2"/>
      <w:bookmarkEnd w:id="0"/>
    </w:p>
    <w:p w14:paraId="28CDFE1D" w14:textId="77777777" w:rsidR="00BF4034" w:rsidRDefault="00BF4034" w:rsidP="00B01D15">
      <w:pPr>
        <w:tabs>
          <w:tab w:val="left" w:pos="480"/>
        </w:tabs>
        <w:spacing w:after="0" w:line="360" w:lineRule="auto"/>
        <w:ind w:right="20"/>
        <w:jc w:val="both"/>
        <w:rPr>
          <w:rFonts w:ascii="Arial" w:eastAsia="Arial" w:hAnsi="Arial" w:cs="Times New Roman"/>
          <w:sz w:val="24"/>
          <w:szCs w:val="24"/>
        </w:rPr>
      </w:pPr>
    </w:p>
    <w:p w14:paraId="45D54D80" w14:textId="721EC9E1" w:rsidR="00F10968" w:rsidRPr="00F10968" w:rsidRDefault="00F10968" w:rsidP="00B01D15">
      <w:pPr>
        <w:tabs>
          <w:tab w:val="left" w:pos="480"/>
        </w:tabs>
        <w:spacing w:after="0" w:line="360" w:lineRule="auto"/>
        <w:ind w:right="20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</w:t>
      </w:r>
      <w:r w:rsidR="005928C9">
        <w:rPr>
          <w:rFonts w:ascii="Arial" w:eastAsia="Arial" w:hAnsi="Arial" w:cs="Times New Roman"/>
          <w:sz w:val="24"/>
          <w:szCs w:val="24"/>
        </w:rPr>
        <w:t>6</w:t>
      </w:r>
      <w:r w:rsidRPr="00F10968">
        <w:rPr>
          <w:rFonts w:ascii="Arial" w:eastAsia="Arial" w:hAnsi="Arial" w:cs="Times New Roman"/>
          <w:sz w:val="24"/>
          <w:szCs w:val="24"/>
        </w:rPr>
        <w:t xml:space="preserve"> - A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CONTRATADA</w:t>
      </w:r>
      <w:r w:rsidRPr="00F10968">
        <w:rPr>
          <w:rFonts w:ascii="Arial" w:eastAsia="Arial" w:hAnsi="Arial" w:cs="Times New Roman"/>
          <w:sz w:val="24"/>
          <w:szCs w:val="24"/>
        </w:rPr>
        <w:t xml:space="preserve"> se responsabilizará por todos os encargos trabalhistas decorrentes e todas as despesas necessárias à execução do </w:t>
      </w:r>
      <w:r w:rsidR="00B86A20">
        <w:rPr>
          <w:rFonts w:ascii="Arial" w:eastAsia="Arial" w:hAnsi="Arial" w:cs="Times New Roman"/>
          <w:sz w:val="24"/>
          <w:szCs w:val="24"/>
        </w:rPr>
        <w:t>serviço de entrega.</w:t>
      </w:r>
    </w:p>
    <w:p w14:paraId="230B0610" w14:textId="77777777" w:rsidR="00F10968" w:rsidRPr="00F10968" w:rsidRDefault="00F10968" w:rsidP="00B01D15">
      <w:pPr>
        <w:tabs>
          <w:tab w:val="left" w:pos="480"/>
        </w:tabs>
        <w:spacing w:after="0" w:line="360" w:lineRule="auto"/>
        <w:ind w:right="20"/>
        <w:jc w:val="both"/>
        <w:rPr>
          <w:rFonts w:ascii="Arial" w:eastAsia="Arial" w:hAnsi="Arial" w:cs="Times New Roman"/>
          <w:sz w:val="24"/>
          <w:szCs w:val="24"/>
        </w:rPr>
      </w:pPr>
    </w:p>
    <w:p w14:paraId="416720AA" w14:textId="325DA3E8" w:rsidR="002213C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</w:t>
      </w:r>
      <w:r w:rsidR="005928C9">
        <w:rPr>
          <w:rFonts w:ascii="Arial" w:eastAsia="Arial" w:hAnsi="Arial" w:cs="Times New Roman"/>
          <w:sz w:val="24"/>
          <w:szCs w:val="24"/>
        </w:rPr>
        <w:t>7</w:t>
      </w:r>
      <w:r w:rsidRPr="00F10968">
        <w:rPr>
          <w:rFonts w:ascii="Arial" w:eastAsia="Arial" w:hAnsi="Arial" w:cs="Times New Roman"/>
          <w:sz w:val="24"/>
          <w:szCs w:val="24"/>
        </w:rPr>
        <w:t xml:space="preserve"> - Ressalta-se desde já que o número </w:t>
      </w:r>
      <w:r w:rsidR="00B86A20">
        <w:rPr>
          <w:rFonts w:ascii="Arial" w:eastAsia="Arial" w:hAnsi="Arial" w:cs="Times New Roman"/>
          <w:sz w:val="24"/>
          <w:szCs w:val="24"/>
        </w:rPr>
        <w:t>estimado de consumo médio mensal não se caracteriza como quantidade pré fixada</w:t>
      </w:r>
      <w:r w:rsidR="002213C8">
        <w:rPr>
          <w:rFonts w:ascii="Arial" w:eastAsia="Arial" w:hAnsi="Arial" w:cs="Times New Roman"/>
          <w:sz w:val="24"/>
          <w:szCs w:val="24"/>
        </w:rPr>
        <w:t>.</w:t>
      </w:r>
    </w:p>
    <w:p w14:paraId="4FB2E44B" w14:textId="71DCDF15" w:rsidR="00F10968" w:rsidRPr="00F10968" w:rsidRDefault="00B86A20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 </w:t>
      </w:r>
    </w:p>
    <w:p w14:paraId="1CECF713" w14:textId="561B3E87" w:rsidR="00F10968" w:rsidRPr="00F10968" w:rsidRDefault="00F10968" w:rsidP="00B01D15">
      <w:pPr>
        <w:spacing w:after="0" w:line="360" w:lineRule="auto"/>
        <w:ind w:right="20"/>
        <w:jc w:val="both"/>
        <w:rPr>
          <w:rFonts w:ascii="Arial" w:eastAsia="Arial" w:hAnsi="Arial" w:cs="Times New Roman"/>
          <w:b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lastRenderedPageBreak/>
        <w:t>1.</w:t>
      </w:r>
      <w:r w:rsidR="005928C9">
        <w:rPr>
          <w:rFonts w:ascii="Arial" w:eastAsia="Arial" w:hAnsi="Arial" w:cs="Times New Roman"/>
          <w:sz w:val="24"/>
          <w:szCs w:val="24"/>
        </w:rPr>
        <w:t>8</w:t>
      </w:r>
      <w:r w:rsidRPr="00F10968">
        <w:rPr>
          <w:rFonts w:ascii="Arial" w:eastAsia="Arial" w:hAnsi="Arial" w:cs="Times New Roman"/>
          <w:sz w:val="24"/>
          <w:szCs w:val="24"/>
        </w:rPr>
        <w:t xml:space="preserve"> - A unidade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CONTRATANTE</w:t>
      </w:r>
      <w:r w:rsidRPr="00F10968">
        <w:rPr>
          <w:rFonts w:ascii="Arial" w:eastAsia="Arial" w:hAnsi="Arial" w:cs="Times New Roman"/>
          <w:sz w:val="24"/>
          <w:szCs w:val="24"/>
        </w:rPr>
        <w:t xml:space="preserve"> será responsável pelo </w:t>
      </w:r>
      <w:r w:rsidR="002213C8">
        <w:rPr>
          <w:rFonts w:ascii="Arial" w:eastAsia="Arial" w:hAnsi="Arial" w:cs="Times New Roman"/>
          <w:sz w:val="24"/>
          <w:szCs w:val="24"/>
        </w:rPr>
        <w:t xml:space="preserve">levantamento mensal das quantidades necessárias para o suprir a necessidade mensal. </w:t>
      </w:r>
    </w:p>
    <w:p w14:paraId="49CF67F9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4D48DA8" w14:textId="5C03A2DD" w:rsidR="00F10968" w:rsidRPr="00F10968" w:rsidRDefault="00F10968" w:rsidP="00B01D15">
      <w:pPr>
        <w:tabs>
          <w:tab w:val="left" w:pos="535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</w:t>
      </w:r>
      <w:r w:rsidR="005928C9">
        <w:rPr>
          <w:rFonts w:ascii="Arial" w:eastAsia="Arial" w:hAnsi="Arial" w:cs="Times New Roman"/>
          <w:sz w:val="24"/>
          <w:szCs w:val="24"/>
        </w:rPr>
        <w:t>9</w:t>
      </w:r>
      <w:r w:rsidRPr="00F10968">
        <w:rPr>
          <w:rFonts w:ascii="Arial" w:eastAsia="Arial" w:hAnsi="Arial" w:cs="Times New Roman"/>
          <w:sz w:val="24"/>
          <w:szCs w:val="24"/>
        </w:rPr>
        <w:t xml:space="preserve"> - O contrato terá a duração de </w:t>
      </w:r>
      <w:r w:rsidR="006F7FDA">
        <w:rPr>
          <w:rFonts w:ascii="Arial" w:eastAsia="Arial" w:hAnsi="Arial" w:cs="Times New Roman"/>
          <w:sz w:val="24"/>
          <w:szCs w:val="24"/>
        </w:rPr>
        <w:t>12</w:t>
      </w:r>
      <w:r w:rsidRPr="00F10968">
        <w:rPr>
          <w:rFonts w:ascii="Arial" w:eastAsia="Arial" w:hAnsi="Arial" w:cs="Times New Roman"/>
          <w:sz w:val="24"/>
          <w:szCs w:val="24"/>
        </w:rPr>
        <w:t xml:space="preserve"> </w:t>
      </w:r>
      <w:r w:rsidR="006F7FDA">
        <w:rPr>
          <w:rFonts w:ascii="Arial" w:eastAsia="Arial" w:hAnsi="Arial" w:cs="Times New Roman"/>
          <w:sz w:val="24"/>
          <w:szCs w:val="24"/>
        </w:rPr>
        <w:t xml:space="preserve">(doze) </w:t>
      </w:r>
      <w:r w:rsidRPr="00F10968">
        <w:rPr>
          <w:rFonts w:ascii="Arial" w:eastAsia="Arial" w:hAnsi="Arial" w:cs="Times New Roman"/>
          <w:sz w:val="24"/>
          <w:szCs w:val="24"/>
        </w:rPr>
        <w:t xml:space="preserve">meses, podendo 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ser prorrogado </w:t>
      </w:r>
      <w:r w:rsidR="006F7FDA">
        <w:rPr>
          <w:rFonts w:ascii="Arial" w:eastAsia="Times New Roman" w:hAnsi="Arial" w:cs="Times New Roman"/>
          <w:sz w:val="24"/>
          <w:szCs w:val="24"/>
        </w:rPr>
        <w:t>iguais e sucessivos períodos até o limite de 60 (sessenta) meses.</w:t>
      </w:r>
    </w:p>
    <w:p w14:paraId="594B2379" w14:textId="77777777" w:rsidR="00F10968" w:rsidRPr="00F10968" w:rsidRDefault="00F10968" w:rsidP="00B01D15">
      <w:pPr>
        <w:tabs>
          <w:tab w:val="left" w:pos="535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29CB0B3" w14:textId="4E2D2A49" w:rsidR="00F10968" w:rsidRPr="00F10968" w:rsidRDefault="00F10968" w:rsidP="00B01D15">
      <w:pPr>
        <w:tabs>
          <w:tab w:val="left" w:pos="535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</w:t>
      </w:r>
      <w:r w:rsidR="005928C9">
        <w:rPr>
          <w:rFonts w:ascii="Arial" w:eastAsia="Arial" w:hAnsi="Arial" w:cs="Times New Roman"/>
          <w:sz w:val="24"/>
          <w:szCs w:val="24"/>
        </w:rPr>
        <w:t>10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Os preços devem ser compatíveis com o mercado e formulados em moeda corrente nacional, </w:t>
      </w:r>
      <w:r w:rsidR="006F7FDA">
        <w:rPr>
          <w:rFonts w:ascii="Arial" w:eastAsia="Arial" w:hAnsi="Arial" w:cs="Times New Roman"/>
          <w:sz w:val="24"/>
          <w:szCs w:val="24"/>
        </w:rPr>
        <w:t>podendo ser reajustado pelo IGP-M a cada período renovatório</w:t>
      </w:r>
      <w:r w:rsidRPr="00F10968">
        <w:rPr>
          <w:rFonts w:ascii="Arial" w:eastAsia="Arial" w:hAnsi="Arial" w:cs="Times New Roman"/>
          <w:sz w:val="24"/>
          <w:szCs w:val="24"/>
        </w:rPr>
        <w:t>, ficando, no entanto, ressalvada a possibilidade de alterações das condições estabelecidas em face da sobreposição de normas Federais, Estaduais ou Municipais que regulem o serviço de maneira diversa.</w:t>
      </w:r>
    </w:p>
    <w:p w14:paraId="40339167" w14:textId="77777777" w:rsidR="00F10968" w:rsidRPr="00F10968" w:rsidRDefault="00F10968" w:rsidP="00B01D15">
      <w:pPr>
        <w:tabs>
          <w:tab w:val="left" w:pos="535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155DF61C" w14:textId="0BCE049B" w:rsidR="00F10968" w:rsidRPr="00F10968" w:rsidRDefault="00F10968" w:rsidP="00B01D15">
      <w:pPr>
        <w:tabs>
          <w:tab w:val="left" w:pos="535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1.1</w:t>
      </w:r>
      <w:r w:rsidR="005928C9">
        <w:rPr>
          <w:rFonts w:ascii="Arial" w:eastAsia="Arial" w:hAnsi="Arial" w:cs="Times New Roman"/>
          <w:sz w:val="24"/>
          <w:szCs w:val="24"/>
        </w:rPr>
        <w:t>1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A apresentação da proposta significará expressa aceitação, de todas as disposições deste instrumento.</w:t>
      </w:r>
    </w:p>
    <w:p w14:paraId="08004DCB" w14:textId="77777777" w:rsidR="00FE17DA" w:rsidRPr="00F10968" w:rsidRDefault="00FE17DA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41ACCEA" w14:textId="77777777" w:rsidR="00F10968" w:rsidRPr="00F10968" w:rsidRDefault="00F10968" w:rsidP="00B01D15">
      <w:pPr>
        <w:numPr>
          <w:ilvl w:val="0"/>
          <w:numId w:val="2"/>
        </w:numPr>
        <w:tabs>
          <w:tab w:val="left" w:pos="0"/>
          <w:tab w:val="left" w:pos="142"/>
        </w:tabs>
        <w:spacing w:after="0" w:line="360" w:lineRule="auto"/>
        <w:ind w:left="0" w:firstLine="0"/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b/>
          <w:sz w:val="24"/>
          <w:szCs w:val="24"/>
          <w:u w:val="single"/>
        </w:rPr>
        <w:t xml:space="preserve"> - PARA A PERFEITA EXECUÇÃO DOS SERVIÇOS A EMPRESA CONTRATADA DEVERÁ, OBRIGATORIAMENTE</w:t>
      </w:r>
      <w:r w:rsidRPr="00F10968">
        <w:rPr>
          <w:rFonts w:ascii="Arial" w:eastAsia="Arial" w:hAnsi="Arial" w:cs="Times New Roman"/>
          <w:sz w:val="24"/>
          <w:szCs w:val="24"/>
        </w:rPr>
        <w:t>:</w:t>
      </w:r>
    </w:p>
    <w:p w14:paraId="3333FA7C" w14:textId="77777777" w:rsidR="00F10968" w:rsidRDefault="00F10968" w:rsidP="00B01D15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8464F9" w14:textId="0712AD79" w:rsidR="00F10968" w:rsidRPr="002213C8" w:rsidRDefault="00F10968" w:rsidP="002213C8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2.1 -</w:t>
      </w:r>
      <w:r w:rsidRPr="00F10968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Pr="00F10968">
        <w:rPr>
          <w:rFonts w:ascii="Arial" w:eastAsia="Times New Roman" w:hAnsi="Arial" w:cs="Times New Roman"/>
          <w:sz w:val="24"/>
          <w:szCs w:val="24"/>
        </w:rPr>
        <w:t>Executar os serviços conforme com Termo de Referência e Contrato para</w:t>
      </w:r>
      <w:r w:rsidR="00313DAD" w:rsidRPr="00313DAD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2213C8" w:rsidRPr="0074039D">
        <w:rPr>
          <w:rFonts w:ascii="Arial" w:eastAsia="Arial" w:hAnsi="Arial" w:cs="Times New Roman"/>
          <w:b/>
          <w:bCs/>
          <w:caps/>
          <w:sz w:val="24"/>
          <w:szCs w:val="24"/>
        </w:rPr>
        <w:t xml:space="preserve">A </w:t>
      </w:r>
      <w:r w:rsidR="002213C8" w:rsidRPr="0074039D">
        <w:rPr>
          <w:rFonts w:ascii="Arial" w:eastAsia="Times New Roman" w:hAnsi="Arial" w:cs="Times New Roman"/>
          <w:b/>
          <w:bCs/>
          <w:caps/>
          <w:sz w:val="24"/>
          <w:szCs w:val="24"/>
        </w:rPr>
        <w:t>Contratação de empresa especializada e</w:t>
      </w:r>
      <w:r w:rsidR="002213C8">
        <w:rPr>
          <w:rFonts w:ascii="Arial" w:eastAsia="Times New Roman" w:hAnsi="Arial" w:cs="Times New Roman"/>
          <w:b/>
          <w:bCs/>
          <w:caps/>
          <w:sz w:val="24"/>
          <w:szCs w:val="24"/>
        </w:rPr>
        <w:t>m FORNECIMENTO DE materiais descartaveis e produtos saneantes para a fuabc – ambulatório médico de especialidades ame mauÁ</w:t>
      </w:r>
      <w:r w:rsidR="002213C8">
        <w:rPr>
          <w:rFonts w:ascii="Arial" w:eastAsia="Times New Roman" w:hAnsi="Arial" w:cs="Times New Roman"/>
          <w:sz w:val="24"/>
          <w:szCs w:val="24"/>
        </w:rPr>
        <w:t>.</w:t>
      </w:r>
    </w:p>
    <w:p w14:paraId="10228857" w14:textId="77777777" w:rsidR="00F10968" w:rsidRPr="00F10968" w:rsidRDefault="00F10968" w:rsidP="00B01D15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7D529F4" w14:textId="05E73406" w:rsidR="00F10968" w:rsidRPr="00BA6CB8" w:rsidRDefault="00F10968" w:rsidP="00B01D15">
      <w:pPr>
        <w:spacing w:after="0" w:line="360" w:lineRule="auto"/>
        <w:jc w:val="both"/>
        <w:rPr>
          <w:rFonts w:ascii="Arial" w:eastAsia="Times New Roman" w:hAnsi="Arial" w:cs="Arial"/>
          <w:b/>
          <w:caps/>
          <w:color w:val="000000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2.2 </w:t>
      </w:r>
      <w:r w:rsidR="00CA08E2">
        <w:rPr>
          <w:rFonts w:ascii="Arial" w:eastAsia="Arial" w:hAnsi="Arial" w:cs="Times New Roman"/>
          <w:sz w:val="24"/>
          <w:szCs w:val="24"/>
        </w:rPr>
        <w:t>–</w:t>
      </w:r>
      <w:r w:rsidRPr="00F10968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="00CA08E2">
        <w:rPr>
          <w:rFonts w:ascii="Arial" w:eastAsia="Arial" w:hAnsi="Arial" w:cs="Times New Roman"/>
          <w:sz w:val="24"/>
          <w:szCs w:val="24"/>
        </w:rPr>
        <w:t>Deverá p</w:t>
      </w:r>
      <w:r w:rsidRPr="00F10968">
        <w:rPr>
          <w:rFonts w:ascii="Arial" w:eastAsia="Arial" w:hAnsi="Arial" w:cs="Times New Roman"/>
          <w:sz w:val="24"/>
          <w:szCs w:val="24"/>
        </w:rPr>
        <w:t xml:space="preserve">ossuir </w:t>
      </w:r>
      <w:r w:rsidR="002213C8">
        <w:rPr>
          <w:rFonts w:ascii="Arial" w:eastAsia="Arial" w:hAnsi="Arial" w:cs="Times New Roman"/>
          <w:sz w:val="24"/>
          <w:szCs w:val="24"/>
        </w:rPr>
        <w:t xml:space="preserve">todos os </w:t>
      </w:r>
      <w:r w:rsidR="002213C8" w:rsidRPr="002213C8">
        <w:rPr>
          <w:rFonts w:ascii="Arial" w:eastAsia="Arial" w:hAnsi="Arial" w:cs="Times New Roman"/>
          <w:b/>
          <w:bCs/>
          <w:sz w:val="24"/>
          <w:szCs w:val="24"/>
          <w:u w:val="single"/>
        </w:rPr>
        <w:t>MATERIAS DESCARTAVEIS E PRODUTOS SANEANTES</w:t>
      </w:r>
      <w:r w:rsidR="002213C8">
        <w:rPr>
          <w:rFonts w:ascii="Arial" w:eastAsia="Arial" w:hAnsi="Arial" w:cs="Times New Roman"/>
          <w:sz w:val="24"/>
          <w:szCs w:val="24"/>
        </w:rPr>
        <w:t xml:space="preserve"> solicitados conforme Termo de Referência. </w:t>
      </w:r>
    </w:p>
    <w:p w14:paraId="67B73FE4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1B0E40" w14:textId="0543D71A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2.3 - A empresa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CONTRATADA</w:t>
      </w:r>
      <w:r w:rsidRPr="00F10968">
        <w:rPr>
          <w:rFonts w:ascii="Arial" w:eastAsia="Arial" w:hAnsi="Arial" w:cs="Times New Roman"/>
          <w:sz w:val="24"/>
          <w:szCs w:val="24"/>
        </w:rPr>
        <w:t xml:space="preserve"> deverá </w:t>
      </w:r>
      <w:r w:rsidR="002213C8">
        <w:rPr>
          <w:rFonts w:ascii="Arial" w:eastAsia="Arial" w:hAnsi="Arial" w:cs="Times New Roman"/>
          <w:sz w:val="24"/>
          <w:szCs w:val="24"/>
        </w:rPr>
        <w:t>suprir em sua</w:t>
      </w:r>
      <w:r w:rsidRPr="00F10968">
        <w:rPr>
          <w:rFonts w:ascii="Arial" w:eastAsia="Arial" w:hAnsi="Arial" w:cs="Times New Roman"/>
          <w:sz w:val="24"/>
          <w:szCs w:val="24"/>
        </w:rPr>
        <w:t xml:space="preserve"> totalidade</w:t>
      </w:r>
      <w:r w:rsidR="002213C8">
        <w:rPr>
          <w:rFonts w:ascii="Arial" w:eastAsia="Arial" w:hAnsi="Arial" w:cs="Times New Roman"/>
          <w:sz w:val="24"/>
          <w:szCs w:val="24"/>
        </w:rPr>
        <w:t xml:space="preserve"> a</w:t>
      </w:r>
      <w:r w:rsidRPr="00F10968">
        <w:rPr>
          <w:rFonts w:ascii="Arial" w:eastAsia="Arial" w:hAnsi="Arial" w:cs="Times New Roman"/>
          <w:sz w:val="24"/>
          <w:szCs w:val="24"/>
        </w:rPr>
        <w:t xml:space="preserve"> necessidade desta unidade</w:t>
      </w:r>
      <w:r w:rsidR="002213C8">
        <w:rPr>
          <w:rFonts w:ascii="Arial" w:eastAsia="Arial" w:hAnsi="Arial" w:cs="Times New Roman"/>
          <w:sz w:val="24"/>
          <w:szCs w:val="24"/>
        </w:rPr>
        <w:t xml:space="preserve"> com todos os itens presentes neste Termo de Referência.</w:t>
      </w:r>
    </w:p>
    <w:p w14:paraId="11DE1D0C" w14:textId="77777777" w:rsidR="00CA08E2" w:rsidRDefault="00CA08E2" w:rsidP="00B01D15">
      <w:pPr>
        <w:spacing w:after="0" w:line="360" w:lineRule="auto"/>
        <w:ind w:right="560"/>
        <w:jc w:val="both"/>
        <w:rPr>
          <w:rFonts w:ascii="Arial" w:eastAsia="Arial" w:hAnsi="Arial" w:cs="Times New Roman"/>
          <w:sz w:val="24"/>
          <w:szCs w:val="24"/>
        </w:rPr>
      </w:pPr>
    </w:p>
    <w:p w14:paraId="34FEBA31" w14:textId="6E3CB7A2" w:rsidR="00F10968" w:rsidRPr="002213C8" w:rsidRDefault="002213C8" w:rsidP="00B01D15">
      <w:pPr>
        <w:spacing w:after="0" w:line="360" w:lineRule="auto"/>
        <w:ind w:right="560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2.4 – </w:t>
      </w:r>
      <w:r w:rsidR="00CA08E2">
        <w:rPr>
          <w:rFonts w:ascii="Arial" w:eastAsia="Arial" w:hAnsi="Arial" w:cs="Times New Roman"/>
          <w:sz w:val="24"/>
          <w:szCs w:val="24"/>
        </w:rPr>
        <w:t xml:space="preserve">A </w:t>
      </w:r>
      <w:r w:rsidR="00CA08E2">
        <w:rPr>
          <w:rFonts w:ascii="Arial" w:eastAsia="Arial" w:hAnsi="Arial" w:cs="Times New Roman"/>
          <w:b/>
          <w:bCs/>
          <w:sz w:val="24"/>
          <w:szCs w:val="24"/>
        </w:rPr>
        <w:t xml:space="preserve">CONTRATADA </w:t>
      </w:r>
      <w:r w:rsidR="00CA08E2">
        <w:rPr>
          <w:rFonts w:ascii="Arial" w:eastAsia="Arial" w:hAnsi="Arial" w:cs="Times New Roman"/>
          <w:sz w:val="24"/>
          <w:szCs w:val="24"/>
        </w:rPr>
        <w:t xml:space="preserve">deverá estar ciente que a </w:t>
      </w:r>
      <w:r w:rsidR="00CA08E2">
        <w:rPr>
          <w:rFonts w:ascii="Arial" w:eastAsia="Arial" w:hAnsi="Arial" w:cs="Times New Roman"/>
          <w:b/>
          <w:bCs/>
          <w:sz w:val="24"/>
          <w:szCs w:val="24"/>
        </w:rPr>
        <w:t>CONTRATANTE</w:t>
      </w:r>
      <w:r>
        <w:rPr>
          <w:rFonts w:ascii="Arial" w:eastAsia="Arial" w:hAnsi="Arial" w:cs="Times New Roman"/>
          <w:b/>
          <w:bCs/>
          <w:sz w:val="24"/>
          <w:szCs w:val="24"/>
        </w:rPr>
        <w:t xml:space="preserve"> </w:t>
      </w:r>
      <w:r w:rsidR="00CA08E2">
        <w:rPr>
          <w:rFonts w:ascii="Arial" w:eastAsia="Arial" w:hAnsi="Arial" w:cs="Times New Roman"/>
          <w:sz w:val="24"/>
          <w:szCs w:val="24"/>
        </w:rPr>
        <w:t>poderá reprovar produtos que não atendem ao</w:t>
      </w:r>
      <w:r w:rsidR="00F9526A">
        <w:rPr>
          <w:rFonts w:ascii="Arial" w:eastAsia="Arial" w:hAnsi="Arial" w:cs="Times New Roman"/>
          <w:sz w:val="24"/>
          <w:szCs w:val="24"/>
        </w:rPr>
        <w:t>s</w:t>
      </w:r>
      <w:r w:rsidR="00CA08E2">
        <w:rPr>
          <w:rFonts w:ascii="Arial" w:eastAsia="Arial" w:hAnsi="Arial" w:cs="Times New Roman"/>
          <w:sz w:val="24"/>
          <w:szCs w:val="24"/>
        </w:rPr>
        <w:t xml:space="preserve"> padrões in</w:t>
      </w:r>
      <w:r w:rsidR="006905BF">
        <w:rPr>
          <w:rFonts w:ascii="Arial" w:eastAsia="Arial" w:hAnsi="Arial" w:cs="Times New Roman"/>
          <w:sz w:val="24"/>
          <w:szCs w:val="24"/>
        </w:rPr>
        <w:t>s</w:t>
      </w:r>
      <w:r w:rsidR="00CA08E2">
        <w:rPr>
          <w:rFonts w:ascii="Arial" w:eastAsia="Arial" w:hAnsi="Arial" w:cs="Times New Roman"/>
          <w:sz w:val="24"/>
          <w:szCs w:val="24"/>
        </w:rPr>
        <w:t>t</w:t>
      </w:r>
      <w:r w:rsidR="006905BF">
        <w:rPr>
          <w:rFonts w:ascii="Arial" w:eastAsia="Arial" w:hAnsi="Arial" w:cs="Times New Roman"/>
          <w:sz w:val="24"/>
          <w:szCs w:val="24"/>
        </w:rPr>
        <w:t>it</w:t>
      </w:r>
      <w:r w:rsidR="00CA08E2">
        <w:rPr>
          <w:rFonts w:ascii="Arial" w:eastAsia="Arial" w:hAnsi="Arial" w:cs="Times New Roman"/>
          <w:sz w:val="24"/>
          <w:szCs w:val="24"/>
        </w:rPr>
        <w:t>uídos pelo</w:t>
      </w:r>
      <w:r w:rsidR="00F9526A">
        <w:rPr>
          <w:rFonts w:ascii="Arial" w:eastAsia="Arial" w:hAnsi="Arial" w:cs="Times New Roman"/>
          <w:sz w:val="24"/>
          <w:szCs w:val="24"/>
        </w:rPr>
        <w:t xml:space="preserve"> setor interno de qualidade do AMBULATÓRIO MÉDICO DE ESPECILIDADES – AME MAUÁ.</w:t>
      </w:r>
      <w:r w:rsidR="00CA08E2">
        <w:rPr>
          <w:rFonts w:ascii="Arial" w:eastAsia="Arial" w:hAnsi="Arial" w:cs="Times New Roman"/>
          <w:sz w:val="24"/>
          <w:szCs w:val="24"/>
        </w:rPr>
        <w:t xml:space="preserve"> </w:t>
      </w:r>
    </w:p>
    <w:p w14:paraId="3671327C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5ED3BFB7" w14:textId="77777777" w:rsidR="00F9526A" w:rsidRDefault="00F9526A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2FAA89AD" w14:textId="51A8A5D4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>5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</w:t>
      </w:r>
      <w:r w:rsidR="00F9526A">
        <w:rPr>
          <w:rFonts w:ascii="Arial" w:eastAsia="Arial" w:hAnsi="Arial" w:cs="Times New Roman"/>
          <w:sz w:val="24"/>
          <w:szCs w:val="24"/>
        </w:rPr>
        <w:t xml:space="preserve">A </w:t>
      </w:r>
      <w:r w:rsidR="00F9526A">
        <w:rPr>
          <w:rFonts w:ascii="Arial" w:eastAsia="Arial" w:hAnsi="Arial" w:cs="Times New Roman"/>
          <w:b/>
          <w:bCs/>
          <w:sz w:val="24"/>
          <w:szCs w:val="24"/>
        </w:rPr>
        <w:t xml:space="preserve">CONTRATADA </w:t>
      </w:r>
      <w:r w:rsidR="00F9526A">
        <w:rPr>
          <w:rFonts w:ascii="Arial" w:eastAsia="Arial" w:hAnsi="Arial" w:cs="Times New Roman"/>
          <w:sz w:val="24"/>
          <w:szCs w:val="24"/>
        </w:rPr>
        <w:t>deve c</w:t>
      </w:r>
      <w:r w:rsidRPr="00F10968">
        <w:rPr>
          <w:rFonts w:ascii="Arial" w:eastAsia="Arial" w:hAnsi="Arial" w:cs="Times New Roman"/>
          <w:sz w:val="24"/>
          <w:szCs w:val="24"/>
        </w:rPr>
        <w:t>umprir todas as normas, regras e leis aplicáveis a execução do objeto do Contrato, inclusive as normas internas da FUABC - AMBULATORIO MEDICO DE ESPECIALIDADES – AME MAUÁ.</w:t>
      </w:r>
    </w:p>
    <w:p w14:paraId="5E9CE69B" w14:textId="77777777" w:rsidR="00BF4034" w:rsidRPr="00F10968" w:rsidRDefault="00BF4034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442D364D" w14:textId="0E19F93E" w:rsid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>6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Cumprir integralmente todas as suas obrigações tributárias, fiscais, sociais, previdenciárias, trabalhistas, acidentárias, comerciais e civis.</w:t>
      </w:r>
    </w:p>
    <w:p w14:paraId="4EDA6074" w14:textId="77777777" w:rsidR="009A6373" w:rsidRDefault="009A6373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282F070F" w14:textId="442F1EDC" w:rsidR="00F10968" w:rsidRPr="00327C0B" w:rsidRDefault="00F10968" w:rsidP="00327C0B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>7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Colocar</w:t>
      </w:r>
      <w:r w:rsidR="005859BA">
        <w:rPr>
          <w:rFonts w:ascii="Arial" w:eastAsia="Arial" w:hAnsi="Arial" w:cs="Times New Roman"/>
          <w:sz w:val="24"/>
          <w:szCs w:val="24"/>
        </w:rPr>
        <w:t xml:space="preserve">-se à </w:t>
      </w:r>
      <w:r w:rsidRPr="00F10968">
        <w:rPr>
          <w:rFonts w:ascii="Arial" w:eastAsia="Arial" w:hAnsi="Arial" w:cs="Times New Roman"/>
          <w:sz w:val="24"/>
          <w:szCs w:val="24"/>
        </w:rPr>
        <w:t>disposição imediatamente após o recebimento da autorização d</w:t>
      </w:r>
      <w:r w:rsidR="005859BA">
        <w:rPr>
          <w:rFonts w:ascii="Arial" w:eastAsia="Arial" w:hAnsi="Arial" w:cs="Times New Roman"/>
          <w:sz w:val="24"/>
          <w:szCs w:val="24"/>
        </w:rPr>
        <w:t>e</w:t>
      </w:r>
      <w:r w:rsidRPr="00F10968">
        <w:rPr>
          <w:rFonts w:ascii="Arial" w:eastAsia="Arial" w:hAnsi="Arial" w:cs="Times New Roman"/>
          <w:sz w:val="24"/>
          <w:szCs w:val="24"/>
        </w:rPr>
        <w:t xml:space="preserve"> </w:t>
      </w:r>
      <w:r w:rsidR="005859BA">
        <w:rPr>
          <w:rFonts w:ascii="Arial" w:eastAsia="Arial" w:hAnsi="Arial" w:cs="Times New Roman"/>
          <w:sz w:val="24"/>
          <w:szCs w:val="24"/>
        </w:rPr>
        <w:t>fornecimento</w:t>
      </w:r>
      <w:r w:rsidRPr="00F10968">
        <w:rPr>
          <w:rFonts w:ascii="Arial" w:eastAsia="Arial" w:hAnsi="Arial" w:cs="Times New Roman"/>
          <w:sz w:val="24"/>
          <w:szCs w:val="24"/>
        </w:rPr>
        <w:t xml:space="preserve"> dos serviços</w:t>
      </w:r>
      <w:r w:rsidR="002B7694">
        <w:rPr>
          <w:rFonts w:ascii="Arial" w:eastAsia="Arial" w:hAnsi="Arial" w:cs="Times New Roman"/>
          <w:sz w:val="24"/>
          <w:szCs w:val="24"/>
        </w:rPr>
        <w:t>;</w:t>
      </w:r>
    </w:p>
    <w:p w14:paraId="2F2EA5CA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737472C9" w14:textId="078111DA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>8</w:t>
      </w:r>
      <w:r w:rsidRPr="00F10968">
        <w:rPr>
          <w:rFonts w:ascii="Arial" w:eastAsia="Arial" w:hAnsi="Arial" w:cs="Times New Roman"/>
          <w:sz w:val="24"/>
          <w:szCs w:val="24"/>
        </w:rPr>
        <w:t xml:space="preserve"> - Responsabilizar-se integralmente pelos serviços contratados nos termos da legislação em vigor;</w:t>
      </w:r>
    </w:p>
    <w:p w14:paraId="5564851A" w14:textId="77777777" w:rsidR="00B01D15" w:rsidRDefault="00B01D15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C53087F" w14:textId="27B86D23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>9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Selecionar e preparar rigorosamente a equipe profissional que irá prestar os serviços,</w:t>
      </w:r>
      <w:r w:rsidR="002B7694">
        <w:rPr>
          <w:rFonts w:ascii="Arial" w:eastAsia="Arial" w:hAnsi="Arial" w:cs="Times New Roman"/>
          <w:sz w:val="24"/>
          <w:szCs w:val="24"/>
        </w:rPr>
        <w:t xml:space="preserve"> de separação e entregas dos itens solicitados.</w:t>
      </w:r>
    </w:p>
    <w:p w14:paraId="68799FA4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1CEE3690" w14:textId="47ED42A7" w:rsid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4113CC">
        <w:rPr>
          <w:rFonts w:ascii="Arial" w:eastAsia="Arial" w:hAnsi="Arial" w:cs="Times New Roman"/>
          <w:sz w:val="24"/>
          <w:szCs w:val="24"/>
        </w:rPr>
        <w:t xml:space="preserve">10 </w:t>
      </w:r>
      <w:r w:rsidR="002B7694">
        <w:rPr>
          <w:rFonts w:ascii="Arial" w:eastAsia="Arial" w:hAnsi="Arial" w:cs="Times New Roman"/>
          <w:sz w:val="24"/>
          <w:szCs w:val="24"/>
        </w:rPr>
        <w:t xml:space="preserve">– A </w:t>
      </w:r>
      <w:r w:rsidR="002B7694" w:rsidRPr="002B7694">
        <w:rPr>
          <w:rFonts w:ascii="Arial" w:eastAsia="Arial" w:hAnsi="Arial" w:cs="Times New Roman"/>
          <w:b/>
          <w:bCs/>
          <w:sz w:val="24"/>
          <w:szCs w:val="24"/>
        </w:rPr>
        <w:t>CONTRATADA</w:t>
      </w:r>
      <w:r w:rsidR="00AF0C08">
        <w:rPr>
          <w:rFonts w:ascii="Arial" w:eastAsia="Arial" w:hAnsi="Arial" w:cs="Times New Roman"/>
          <w:sz w:val="24"/>
          <w:szCs w:val="24"/>
        </w:rPr>
        <w:t xml:space="preserve"> </w:t>
      </w:r>
      <w:r w:rsidR="004113CC">
        <w:rPr>
          <w:rFonts w:ascii="Arial" w:eastAsia="Arial" w:hAnsi="Arial" w:cs="Times New Roman"/>
          <w:sz w:val="24"/>
          <w:szCs w:val="24"/>
        </w:rPr>
        <w:t xml:space="preserve">deverá fornecer todos os itens de materiais </w:t>
      </w:r>
      <w:r w:rsidR="006905BF">
        <w:rPr>
          <w:rFonts w:ascii="Arial" w:eastAsia="Arial" w:hAnsi="Arial" w:cs="Times New Roman"/>
          <w:sz w:val="24"/>
          <w:szCs w:val="24"/>
        </w:rPr>
        <w:t>descartáveis,</w:t>
      </w:r>
      <w:r w:rsidR="004113CC">
        <w:rPr>
          <w:rFonts w:ascii="Arial" w:eastAsia="Arial" w:hAnsi="Arial" w:cs="Times New Roman"/>
          <w:sz w:val="24"/>
          <w:szCs w:val="24"/>
        </w:rPr>
        <w:t xml:space="preserve"> produtos de limpeza e desinfecção que tenham </w:t>
      </w:r>
      <w:r w:rsidR="006905BF">
        <w:rPr>
          <w:rFonts w:ascii="Arial" w:eastAsia="Arial" w:hAnsi="Arial" w:cs="Times New Roman"/>
          <w:sz w:val="24"/>
          <w:szCs w:val="24"/>
        </w:rPr>
        <w:t xml:space="preserve">se </w:t>
      </w:r>
      <w:r w:rsidR="004113CC">
        <w:rPr>
          <w:rFonts w:ascii="Arial" w:eastAsia="Arial" w:hAnsi="Arial" w:cs="Times New Roman"/>
          <w:sz w:val="24"/>
          <w:szCs w:val="24"/>
        </w:rPr>
        <w:t xml:space="preserve">esgotado no estoque, </w:t>
      </w:r>
      <w:r w:rsidR="00A601F8">
        <w:rPr>
          <w:rFonts w:ascii="Arial" w:eastAsia="Arial" w:hAnsi="Arial" w:cs="Times New Roman"/>
          <w:sz w:val="24"/>
          <w:szCs w:val="24"/>
        </w:rPr>
        <w:t xml:space="preserve">em prazo inferior ao de suprimento </w:t>
      </w:r>
      <w:r w:rsidR="00DB186C">
        <w:rPr>
          <w:rFonts w:ascii="Arial" w:eastAsia="Arial" w:hAnsi="Arial" w:cs="Times New Roman"/>
          <w:sz w:val="24"/>
          <w:szCs w:val="24"/>
        </w:rPr>
        <w:t>normal, evitando</w:t>
      </w:r>
      <w:r w:rsidR="00A601F8">
        <w:rPr>
          <w:rFonts w:ascii="Arial" w:eastAsia="Arial" w:hAnsi="Arial" w:cs="Times New Roman"/>
          <w:sz w:val="24"/>
          <w:szCs w:val="24"/>
        </w:rPr>
        <w:t xml:space="preserve"> </w:t>
      </w:r>
      <w:r w:rsidR="005F51D4">
        <w:rPr>
          <w:rFonts w:ascii="Arial" w:eastAsia="Arial" w:hAnsi="Arial" w:cs="Times New Roman"/>
          <w:sz w:val="24"/>
          <w:szCs w:val="24"/>
        </w:rPr>
        <w:t xml:space="preserve">a falta desses insumos ou mudanças na metodologia do serviço em qualquer período da jornada de trabalho, readequando o fornecimento de materiais </w:t>
      </w:r>
      <w:r w:rsidR="006905BF">
        <w:rPr>
          <w:rFonts w:ascii="Arial" w:eastAsia="Arial" w:hAnsi="Arial" w:cs="Times New Roman"/>
          <w:sz w:val="24"/>
          <w:szCs w:val="24"/>
        </w:rPr>
        <w:t>às</w:t>
      </w:r>
      <w:r w:rsidR="005F51D4">
        <w:rPr>
          <w:rFonts w:ascii="Arial" w:eastAsia="Arial" w:hAnsi="Arial" w:cs="Times New Roman"/>
          <w:sz w:val="24"/>
          <w:szCs w:val="24"/>
        </w:rPr>
        <w:t xml:space="preserve"> necessidades da unidade sempre que necessário.</w:t>
      </w:r>
    </w:p>
    <w:p w14:paraId="3C430CCF" w14:textId="77777777" w:rsidR="00246204" w:rsidRPr="00F10968" w:rsidRDefault="00246204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CD42A8A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270C195" w14:textId="6C575E0F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DB186C">
        <w:rPr>
          <w:rFonts w:ascii="Arial" w:eastAsia="Arial" w:hAnsi="Arial" w:cs="Times New Roman"/>
          <w:sz w:val="24"/>
          <w:szCs w:val="24"/>
        </w:rPr>
        <w:t>1</w:t>
      </w:r>
      <w:r w:rsidR="00346245">
        <w:rPr>
          <w:rFonts w:ascii="Arial" w:eastAsia="Arial" w:hAnsi="Arial" w:cs="Times New Roman"/>
          <w:sz w:val="24"/>
          <w:szCs w:val="24"/>
        </w:rPr>
        <w:t>1</w:t>
      </w:r>
      <w:r w:rsidRPr="00F10968">
        <w:rPr>
          <w:rFonts w:ascii="Arial" w:eastAsia="Arial" w:hAnsi="Arial" w:cs="Times New Roman"/>
          <w:sz w:val="24"/>
          <w:szCs w:val="24"/>
        </w:rPr>
        <w:t xml:space="preserve"> – A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CONTRATADA</w:t>
      </w:r>
      <w:r w:rsidRPr="00F10968">
        <w:rPr>
          <w:rFonts w:ascii="Arial" w:eastAsia="Arial" w:hAnsi="Arial" w:cs="Times New Roman"/>
          <w:sz w:val="24"/>
          <w:szCs w:val="24"/>
        </w:rPr>
        <w:t xml:space="preserve"> deverá estar em condições de prestar os serviços a partir da data da assinatura do Contrato e manter essa condição durante a vigência do contrato, atendendo a demanda destacada nos anexos, incluindo-se eventuais acréscimos ou supressões limitando </w:t>
      </w:r>
      <w:r w:rsidR="003D35AE">
        <w:rPr>
          <w:rFonts w:ascii="Arial" w:eastAsia="Arial" w:hAnsi="Arial" w:cs="Times New Roman"/>
          <w:sz w:val="24"/>
          <w:szCs w:val="24"/>
        </w:rPr>
        <w:t>a</w:t>
      </w:r>
      <w:r w:rsidRPr="00F10968">
        <w:rPr>
          <w:rFonts w:ascii="Arial" w:eastAsia="Arial" w:hAnsi="Arial" w:cs="Times New Roman"/>
          <w:sz w:val="24"/>
          <w:szCs w:val="24"/>
        </w:rPr>
        <w:t xml:space="preserve"> 25% (vinte e cinco por cento) do previsto.  </w:t>
      </w:r>
    </w:p>
    <w:p w14:paraId="2ABF359D" w14:textId="77777777" w:rsid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5EFEE670" w14:textId="77777777" w:rsidR="00246204" w:rsidRPr="00F10968" w:rsidRDefault="00246204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75058AB" w14:textId="61F2387D" w:rsidR="00F10968" w:rsidRDefault="00F10968" w:rsidP="005C3D03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DB186C">
        <w:rPr>
          <w:rFonts w:ascii="Arial" w:eastAsia="Arial" w:hAnsi="Arial" w:cs="Times New Roman"/>
          <w:sz w:val="24"/>
          <w:szCs w:val="24"/>
        </w:rPr>
        <w:t>1</w:t>
      </w:r>
      <w:r w:rsidR="00346245">
        <w:rPr>
          <w:rFonts w:ascii="Arial" w:eastAsia="Arial" w:hAnsi="Arial" w:cs="Times New Roman"/>
          <w:sz w:val="24"/>
          <w:szCs w:val="24"/>
        </w:rPr>
        <w:t>2</w:t>
      </w:r>
      <w:r w:rsidR="00DB186C">
        <w:rPr>
          <w:rFonts w:ascii="Arial" w:eastAsia="Arial" w:hAnsi="Arial" w:cs="Times New Roman"/>
          <w:sz w:val="24"/>
          <w:szCs w:val="24"/>
        </w:rPr>
        <w:t xml:space="preserve"> </w:t>
      </w:r>
      <w:r w:rsidRPr="00F10968">
        <w:rPr>
          <w:rFonts w:ascii="Arial" w:eastAsia="Arial" w:hAnsi="Arial" w:cs="Times New Roman"/>
          <w:sz w:val="24"/>
          <w:szCs w:val="24"/>
        </w:rPr>
        <w:t>- Executar os serviços, objeto do contrato, rigorosamente em conformidade com todas as suas condições e normas legais.</w:t>
      </w:r>
    </w:p>
    <w:p w14:paraId="7447940C" w14:textId="77777777" w:rsidR="005C3D03" w:rsidRDefault="005C3D03" w:rsidP="005C3D03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77CD705" w14:textId="77777777" w:rsidR="00246204" w:rsidRDefault="00246204" w:rsidP="005C3D03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6450B375" w14:textId="77777777" w:rsidR="00246204" w:rsidRPr="00F10968" w:rsidRDefault="00246204" w:rsidP="005C3D03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0665603" w14:textId="246DF7BE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DB186C">
        <w:rPr>
          <w:rFonts w:ascii="Arial" w:eastAsia="Arial" w:hAnsi="Arial" w:cs="Times New Roman"/>
          <w:sz w:val="24"/>
          <w:szCs w:val="24"/>
        </w:rPr>
        <w:t xml:space="preserve">1 </w:t>
      </w:r>
      <w:r w:rsidRPr="00F10968">
        <w:rPr>
          <w:rFonts w:ascii="Arial" w:eastAsia="Arial" w:hAnsi="Arial" w:cs="Times New Roman"/>
          <w:sz w:val="24"/>
          <w:szCs w:val="24"/>
        </w:rPr>
        <w:t>- Arcar com os encargos fiscais, comerciais, trabalhistas, sociais, previdenciários, acidentários, administrativos e civis, bem como pelos impostos e demais encargos resultantes da execução da prestação de serviços, além de casos de acidentes de trabalho que tenham relação com a consecução do objeto deste instrumento;</w:t>
      </w:r>
    </w:p>
    <w:p w14:paraId="7D3785E5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728138A0" w14:textId="037F0729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DB186C">
        <w:rPr>
          <w:rFonts w:ascii="Arial" w:eastAsia="Arial" w:hAnsi="Arial" w:cs="Times New Roman"/>
          <w:sz w:val="24"/>
          <w:szCs w:val="24"/>
        </w:rPr>
        <w:t>17</w:t>
      </w:r>
      <w:r w:rsidRPr="00F10968">
        <w:rPr>
          <w:rFonts w:ascii="Arial" w:eastAsia="Arial" w:hAnsi="Arial" w:cs="Times New Roman"/>
          <w:sz w:val="24"/>
          <w:szCs w:val="24"/>
        </w:rPr>
        <w:t xml:space="preserve"> - Assumir diretamente a obrigação de cumprir com o objeto deste instrumento, não realizando a prestação de serviços através de terceiros</w:t>
      </w:r>
      <w:r w:rsidR="0007724C">
        <w:rPr>
          <w:rFonts w:ascii="Arial" w:eastAsia="Arial" w:hAnsi="Arial" w:cs="Times New Roman"/>
          <w:sz w:val="24"/>
          <w:szCs w:val="24"/>
        </w:rPr>
        <w:t xml:space="preserve"> (quarteirização de serviços)</w:t>
      </w:r>
      <w:r w:rsidRPr="00F10968">
        <w:rPr>
          <w:rFonts w:ascii="Arial" w:eastAsia="Arial" w:hAnsi="Arial" w:cs="Times New Roman"/>
          <w:sz w:val="24"/>
          <w:szCs w:val="24"/>
        </w:rPr>
        <w:t>;</w:t>
      </w:r>
    </w:p>
    <w:p w14:paraId="062A039D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14D95C3B" w14:textId="5758C4B4" w:rsidR="00B01D15" w:rsidRPr="00976E81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</w:rPr>
      </w:pPr>
      <w:r w:rsidRPr="00976E81">
        <w:rPr>
          <w:rFonts w:ascii="Arial" w:eastAsia="Arial" w:hAnsi="Arial" w:cs="Times New Roman"/>
          <w:color w:val="000000" w:themeColor="text1"/>
          <w:sz w:val="24"/>
          <w:szCs w:val="24"/>
        </w:rPr>
        <w:t>2.</w:t>
      </w:r>
      <w:r w:rsidR="00DB186C">
        <w:rPr>
          <w:rFonts w:ascii="Arial" w:eastAsia="Arial" w:hAnsi="Arial" w:cs="Times New Roman"/>
          <w:color w:val="000000" w:themeColor="text1"/>
          <w:sz w:val="24"/>
          <w:szCs w:val="24"/>
        </w:rPr>
        <w:t>18</w:t>
      </w:r>
      <w:r w:rsidRPr="00976E81">
        <w:rPr>
          <w:rFonts w:ascii="Arial" w:eastAsia="Arial" w:hAnsi="Arial" w:cs="Times New Roman"/>
          <w:color w:val="000000" w:themeColor="text1"/>
          <w:sz w:val="24"/>
          <w:szCs w:val="24"/>
        </w:rPr>
        <w:t xml:space="preserve"> – </w:t>
      </w: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A </w:t>
      </w:r>
      <w:r w:rsidRPr="00976E81">
        <w:rPr>
          <w:rFonts w:ascii="Arial" w:eastAsia="Times New Roman" w:hAnsi="Arial" w:cs="Times New Roman"/>
          <w:b/>
          <w:color w:val="000000" w:themeColor="text1"/>
          <w:sz w:val="24"/>
          <w:szCs w:val="24"/>
        </w:rPr>
        <w:t>CONTRATADA</w:t>
      </w: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, neste ato, DECLARA estar CIENTE de que os recursos utilizados para o pagamento dos serviços ora contratados serão aqueles repassados pelo Estado, em </w:t>
      </w:r>
    </w:p>
    <w:p w14:paraId="71B3EDC4" w14:textId="2050AE0E" w:rsidR="00F10968" w:rsidRPr="00976E81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razão do Contrato de Gestão n° SES-PRC-2021/20809, firmado entre a </w:t>
      </w:r>
      <w:r w:rsidRPr="00976E81">
        <w:rPr>
          <w:rFonts w:ascii="Arial" w:eastAsia="Times New Roman" w:hAnsi="Arial" w:cs="Times New Roman"/>
          <w:b/>
          <w:color w:val="000000" w:themeColor="text1"/>
          <w:sz w:val="24"/>
          <w:szCs w:val="24"/>
        </w:rPr>
        <w:t>CONTRATANTE</w:t>
      </w: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 e o </w:t>
      </w:r>
      <w:r w:rsidR="006905BF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Governo do </w:t>
      </w: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>Estado</w:t>
      </w:r>
      <w:r w:rsidR="006905BF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 de São Paulo</w:t>
      </w:r>
      <w:r w:rsidRPr="00976E81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, para gestão da </w:t>
      </w:r>
      <w:r w:rsidRPr="00976E81">
        <w:rPr>
          <w:rFonts w:ascii="Arial" w:eastAsia="Arial" w:hAnsi="Arial" w:cs="Times New Roman"/>
          <w:color w:val="000000" w:themeColor="text1"/>
          <w:sz w:val="24"/>
          <w:szCs w:val="24"/>
        </w:rPr>
        <w:t>FUABC - AMBULATÓRIO MÉDICO DE ESPECIALIDADES - AME MAUÁ.</w:t>
      </w:r>
    </w:p>
    <w:p w14:paraId="1EB56A19" w14:textId="77777777" w:rsidR="00F10968" w:rsidRPr="00F10968" w:rsidRDefault="00F10968" w:rsidP="00B01D15">
      <w:pPr>
        <w:tabs>
          <w:tab w:val="left" w:pos="480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0B3F828" w14:textId="71F356BE" w:rsidR="00F10968" w:rsidRPr="00F55BB0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</w:rPr>
      </w:pPr>
      <w:r w:rsidRPr="00F55BB0">
        <w:rPr>
          <w:rFonts w:ascii="Arial" w:eastAsia="Arial" w:hAnsi="Arial" w:cs="Times New Roman"/>
          <w:color w:val="000000" w:themeColor="text1"/>
          <w:sz w:val="24"/>
          <w:szCs w:val="24"/>
        </w:rPr>
        <w:t>2.</w:t>
      </w:r>
      <w:r w:rsidR="00DB186C">
        <w:rPr>
          <w:rFonts w:ascii="Arial" w:eastAsia="Arial" w:hAnsi="Arial" w:cs="Times New Roman"/>
          <w:color w:val="000000" w:themeColor="text1"/>
          <w:sz w:val="24"/>
          <w:szCs w:val="24"/>
        </w:rPr>
        <w:t>19</w:t>
      </w:r>
      <w:r w:rsidRPr="00F55BB0">
        <w:rPr>
          <w:rFonts w:ascii="Arial" w:eastAsia="Arial" w:hAnsi="Arial" w:cs="Times New Roman"/>
          <w:color w:val="000000" w:themeColor="text1"/>
          <w:sz w:val="24"/>
          <w:szCs w:val="24"/>
        </w:rPr>
        <w:t xml:space="preserve"> - </w:t>
      </w:r>
      <w:r w:rsidRPr="00F55BB0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A </w:t>
      </w:r>
      <w:r w:rsidRPr="00F55BB0">
        <w:rPr>
          <w:rFonts w:ascii="Arial" w:eastAsia="Times New Roman" w:hAnsi="Arial" w:cs="Times New Roman"/>
          <w:b/>
          <w:color w:val="000000" w:themeColor="text1"/>
          <w:sz w:val="24"/>
          <w:szCs w:val="24"/>
        </w:rPr>
        <w:t>CONTRATANTE</w:t>
      </w:r>
      <w:r w:rsidRPr="00F55BB0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 compromete-se em pagar o preço irreajustável constante da proposta da </w:t>
      </w:r>
      <w:r w:rsidRPr="00F55BB0">
        <w:rPr>
          <w:rFonts w:ascii="Arial" w:eastAsia="Times New Roman" w:hAnsi="Arial" w:cs="Times New Roman"/>
          <w:b/>
          <w:color w:val="000000" w:themeColor="text1"/>
          <w:sz w:val="24"/>
          <w:szCs w:val="24"/>
        </w:rPr>
        <w:t>CONTRATADA</w:t>
      </w:r>
      <w:r w:rsidRPr="00F55BB0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, desde que não ocorram atrasos e/ou paralisação dos repasses pelo Estado para a </w:t>
      </w:r>
      <w:r w:rsidRPr="00F55BB0">
        <w:rPr>
          <w:rFonts w:ascii="Arial" w:eastAsia="Times New Roman" w:hAnsi="Arial" w:cs="Times New Roman"/>
          <w:b/>
          <w:color w:val="000000" w:themeColor="text1"/>
          <w:sz w:val="24"/>
          <w:szCs w:val="24"/>
        </w:rPr>
        <w:t>CONTRATANTE</w:t>
      </w:r>
      <w:r w:rsidRPr="00F55BB0">
        <w:rPr>
          <w:rFonts w:ascii="Arial" w:eastAsia="Times New Roman" w:hAnsi="Arial" w:cs="Times New Roman"/>
          <w:color w:val="000000" w:themeColor="text1"/>
          <w:sz w:val="24"/>
          <w:szCs w:val="24"/>
        </w:rPr>
        <w:t>, relativo ao custeio do objeto do Contrato de Gestão n° SES-PRC-2021/20809.</w:t>
      </w:r>
    </w:p>
    <w:p w14:paraId="547D7664" w14:textId="77777777" w:rsidR="0007724C" w:rsidRPr="0007724C" w:rsidRDefault="0007724C" w:rsidP="00B01D15">
      <w:pPr>
        <w:spacing w:after="0" w:line="360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64C5B84D" w14:textId="518092E2" w:rsidR="004E139A" w:rsidRDefault="00F10968" w:rsidP="0018290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2.</w:t>
      </w:r>
      <w:r w:rsidR="00F55BB0">
        <w:rPr>
          <w:rFonts w:ascii="Arial" w:eastAsia="Arial" w:hAnsi="Arial" w:cs="Times New Roman"/>
          <w:sz w:val="24"/>
          <w:szCs w:val="24"/>
        </w:rPr>
        <w:t>2</w:t>
      </w:r>
      <w:r w:rsidR="00DB186C">
        <w:rPr>
          <w:rFonts w:ascii="Arial" w:eastAsia="Arial" w:hAnsi="Arial" w:cs="Times New Roman"/>
          <w:sz w:val="24"/>
          <w:szCs w:val="24"/>
        </w:rPr>
        <w:t>0</w:t>
      </w:r>
      <w:r w:rsidRPr="00F10968">
        <w:rPr>
          <w:rFonts w:ascii="Arial" w:eastAsia="Arial" w:hAnsi="Arial" w:cs="Times New Roman"/>
          <w:sz w:val="24"/>
          <w:szCs w:val="24"/>
        </w:rPr>
        <w:t xml:space="preserve"> - 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No caso de eventuais atrasos, os valores serão atualizados de acordo com a legislação vigente, salvo quando não decorram de atrasos e/ou paralisação dos repasses pelo Estado para 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CONTRATANTE</w:t>
      </w:r>
      <w:r w:rsidRPr="00F10968">
        <w:rPr>
          <w:rFonts w:ascii="Arial" w:eastAsia="Times New Roman" w:hAnsi="Arial" w:cs="Times New Roman"/>
          <w:sz w:val="24"/>
          <w:szCs w:val="24"/>
        </w:rPr>
        <w:t>, em consonância com o disposto nas cláusulas 2.3</w:t>
      </w:r>
      <w:r w:rsidR="00C9007F">
        <w:rPr>
          <w:rFonts w:ascii="Arial" w:eastAsia="Times New Roman" w:hAnsi="Arial" w:cs="Times New Roman"/>
          <w:sz w:val="24"/>
          <w:szCs w:val="24"/>
        </w:rPr>
        <w:t>0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 e 2.3</w:t>
      </w:r>
      <w:r w:rsidR="00C9007F">
        <w:rPr>
          <w:rFonts w:ascii="Arial" w:eastAsia="Times New Roman" w:hAnsi="Arial" w:cs="Times New Roman"/>
          <w:sz w:val="24"/>
          <w:szCs w:val="24"/>
        </w:rPr>
        <w:t>1</w:t>
      </w:r>
      <w:r w:rsidRPr="00F10968">
        <w:rPr>
          <w:rFonts w:ascii="Arial" w:eastAsia="Times New Roman" w:hAnsi="Arial" w:cs="Times New Roman"/>
          <w:sz w:val="24"/>
          <w:szCs w:val="24"/>
        </w:rPr>
        <w:t>.</w:t>
      </w:r>
    </w:p>
    <w:p w14:paraId="0A9664C0" w14:textId="77777777" w:rsidR="004E139A" w:rsidRDefault="004E139A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ECC421" w14:textId="14AA00F9" w:rsidR="00F10968" w:rsidRDefault="00F10968" w:rsidP="00F55BB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Times New Roman"/>
          <w:b/>
          <w:sz w:val="24"/>
          <w:szCs w:val="24"/>
          <w:u w:val="single"/>
        </w:rPr>
      </w:pPr>
      <w:r w:rsidRPr="00F55BB0">
        <w:rPr>
          <w:rFonts w:ascii="Arial" w:eastAsia="Arial" w:hAnsi="Arial" w:cs="Times New Roman"/>
          <w:b/>
          <w:sz w:val="24"/>
          <w:szCs w:val="24"/>
          <w:u w:val="single"/>
        </w:rPr>
        <w:t>– DOS SERVIÇOS/RECURSOS HUMANOS OBRIGATÓRIOS:</w:t>
      </w:r>
    </w:p>
    <w:p w14:paraId="63A77623" w14:textId="77777777" w:rsidR="00DB186C" w:rsidRPr="00F55BB0" w:rsidRDefault="00DB186C" w:rsidP="00DB186C">
      <w:pPr>
        <w:pStyle w:val="PargrafodaLista"/>
        <w:spacing w:after="0" w:line="360" w:lineRule="auto"/>
        <w:ind w:left="360"/>
        <w:jc w:val="both"/>
        <w:rPr>
          <w:rFonts w:ascii="Arial" w:eastAsia="Arial" w:hAnsi="Arial" w:cs="Times New Roman"/>
          <w:b/>
          <w:sz w:val="24"/>
          <w:szCs w:val="24"/>
          <w:u w:val="single"/>
        </w:rPr>
      </w:pPr>
    </w:p>
    <w:p w14:paraId="741826B3" w14:textId="452FA02F" w:rsidR="00BF4034" w:rsidRDefault="00F10968" w:rsidP="004E139A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3.1 – Implantar, </w:t>
      </w:r>
      <w:r w:rsidR="004E139A">
        <w:rPr>
          <w:rFonts w:ascii="Arial" w:eastAsia="Arial" w:hAnsi="Arial" w:cs="Times New Roman"/>
          <w:sz w:val="24"/>
          <w:szCs w:val="24"/>
        </w:rPr>
        <w:t xml:space="preserve">imediatamente, </w:t>
      </w:r>
      <w:r w:rsidRPr="00F10968">
        <w:rPr>
          <w:rFonts w:ascii="Arial" w:eastAsia="Arial" w:hAnsi="Arial" w:cs="Times New Roman"/>
          <w:sz w:val="24"/>
          <w:szCs w:val="24"/>
        </w:rPr>
        <w:t xml:space="preserve">a contar da data de assinatura do contrato o início dos serviços, a demanda será apresentada através da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CONTRATANTE,</w:t>
      </w:r>
      <w:r w:rsidRPr="00F10968">
        <w:rPr>
          <w:rFonts w:ascii="Arial" w:eastAsia="Arial" w:hAnsi="Arial" w:cs="Times New Roman"/>
          <w:sz w:val="24"/>
          <w:szCs w:val="24"/>
        </w:rPr>
        <w:t xml:space="preserve"> para atender a totalidade estimada mês, podendo ser distribuída/pré-fixada conforme horário de funcionamento desta unidade. Iniciar os serviços com a mão-de-obra conforme solicitação no presente sendo minimamente:</w:t>
      </w:r>
      <w:bookmarkStart w:id="1" w:name="page11"/>
      <w:bookmarkEnd w:id="1"/>
    </w:p>
    <w:p w14:paraId="358755E8" w14:textId="77777777" w:rsidR="00BF4034" w:rsidRDefault="00BF4034" w:rsidP="00B01D15">
      <w:pPr>
        <w:tabs>
          <w:tab w:val="left" w:pos="494"/>
        </w:tabs>
        <w:spacing w:after="0" w:line="360" w:lineRule="auto"/>
        <w:ind w:left="360" w:right="4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40510F0C" w14:textId="77777777" w:rsidR="00246204" w:rsidRPr="00F10968" w:rsidRDefault="00246204" w:rsidP="00B01D15">
      <w:pPr>
        <w:tabs>
          <w:tab w:val="left" w:pos="494"/>
        </w:tabs>
        <w:spacing w:after="0" w:line="360" w:lineRule="auto"/>
        <w:ind w:left="360" w:right="4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3F175EC3" w14:textId="0EC1A995" w:rsidR="00F10968" w:rsidRPr="004F7CA0" w:rsidRDefault="00182901" w:rsidP="00182901">
      <w:pPr>
        <w:tabs>
          <w:tab w:val="left" w:pos="0"/>
        </w:tabs>
        <w:spacing w:after="0" w:line="360" w:lineRule="auto"/>
        <w:ind w:right="40"/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3.2.</w:t>
      </w:r>
      <w:r w:rsidR="00F10968" w:rsidRPr="004F7CA0">
        <w:rPr>
          <w:rFonts w:ascii="Arial" w:eastAsia="Arial" w:hAnsi="Arial" w:cs="Times New Roman"/>
          <w:sz w:val="24"/>
          <w:szCs w:val="24"/>
        </w:rPr>
        <w:t xml:space="preserve">– Responsabilizarem-se integralmente pelos serviços contratados, nos termos da legislação vigente. A empresa </w:t>
      </w:r>
      <w:r w:rsidR="00F10968" w:rsidRPr="004F7CA0">
        <w:rPr>
          <w:rFonts w:ascii="Arial" w:eastAsia="Arial" w:hAnsi="Arial" w:cs="Times New Roman"/>
          <w:b/>
          <w:sz w:val="24"/>
          <w:szCs w:val="24"/>
        </w:rPr>
        <w:t>CONTRATADA</w:t>
      </w:r>
      <w:r w:rsidR="00F10968" w:rsidRPr="004F7CA0">
        <w:rPr>
          <w:rFonts w:ascii="Arial" w:eastAsia="Arial" w:hAnsi="Arial" w:cs="Times New Roman"/>
          <w:sz w:val="24"/>
          <w:szCs w:val="24"/>
        </w:rPr>
        <w:t xml:space="preserve"> deverá possuir um responsável a ser nomeado pelos serviços, com especialidade de acordo ao objeto deste Termo de Referência.</w:t>
      </w:r>
    </w:p>
    <w:p w14:paraId="46C74AA8" w14:textId="77777777" w:rsidR="00722DD5" w:rsidRPr="00F10968" w:rsidRDefault="00722DD5" w:rsidP="00722DD5">
      <w:pPr>
        <w:tabs>
          <w:tab w:val="left" w:pos="528"/>
        </w:tabs>
        <w:spacing w:after="0" w:line="360" w:lineRule="auto"/>
        <w:ind w:right="40"/>
        <w:contextualSpacing/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5EB5042E" w14:textId="12D1450C" w:rsidR="00722DD5" w:rsidRPr="00FD54EB" w:rsidRDefault="00F10968" w:rsidP="00FD54EB">
      <w:pPr>
        <w:pStyle w:val="PargrafodaLista"/>
        <w:numPr>
          <w:ilvl w:val="1"/>
          <w:numId w:val="8"/>
        </w:numPr>
        <w:tabs>
          <w:tab w:val="left" w:pos="528"/>
        </w:tabs>
        <w:spacing w:after="0" w:line="360" w:lineRule="auto"/>
        <w:ind w:right="40"/>
        <w:jc w:val="both"/>
        <w:rPr>
          <w:rFonts w:ascii="Arial" w:eastAsia="Arial" w:hAnsi="Arial" w:cs="Times New Roman"/>
          <w:sz w:val="24"/>
          <w:szCs w:val="24"/>
        </w:rPr>
      </w:pPr>
      <w:r w:rsidRPr="00182901">
        <w:rPr>
          <w:rFonts w:ascii="Arial" w:eastAsia="Arial" w:hAnsi="Arial" w:cs="Times New Roman"/>
          <w:sz w:val="24"/>
          <w:szCs w:val="24"/>
        </w:rPr>
        <w:t>– Tomar as providências relativas necessários para garantir a execução dos trabalhos dentro dos níveis de qualidade desejados.</w:t>
      </w:r>
    </w:p>
    <w:p w14:paraId="6DC8818C" w14:textId="77777777" w:rsidR="00466397" w:rsidRPr="00722DD5" w:rsidRDefault="00466397" w:rsidP="00722DD5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10EED4E2" w14:textId="3CCA6B6F" w:rsidR="00F10968" w:rsidRPr="00FD54EB" w:rsidRDefault="00FD54EB" w:rsidP="00FD54EB">
      <w:pPr>
        <w:spacing w:after="0" w:line="360" w:lineRule="auto"/>
        <w:contextualSpacing/>
        <w:jc w:val="both"/>
        <w:rPr>
          <w:rFonts w:ascii="Arial" w:eastAsia="Arial" w:hAnsi="Arial" w:cs="Times New Roman"/>
          <w:b/>
          <w:sz w:val="24"/>
          <w:szCs w:val="24"/>
          <w:lang w:val="en-US"/>
        </w:rPr>
      </w:pPr>
      <w:r>
        <w:rPr>
          <w:rFonts w:ascii="Arial" w:eastAsia="Arial" w:hAnsi="Arial" w:cs="Times New Roman"/>
          <w:b/>
          <w:sz w:val="24"/>
          <w:szCs w:val="24"/>
          <w:lang w:val="en-US"/>
        </w:rPr>
        <w:t xml:space="preserve">4 </w:t>
      </w:r>
      <w:r w:rsidRPr="00B01D15">
        <w:rPr>
          <w:rFonts w:ascii="Arial" w:eastAsia="Arial" w:hAnsi="Arial" w:cs="Times New Roman"/>
          <w:b/>
          <w:sz w:val="24"/>
          <w:szCs w:val="24"/>
          <w:lang w:val="en-US"/>
        </w:rPr>
        <w:t>-</w:t>
      </w:r>
      <w:r>
        <w:rPr>
          <w:rFonts w:ascii="Arial" w:eastAsia="Arial" w:hAnsi="Arial" w:cs="Times New Roman"/>
          <w:b/>
          <w:sz w:val="24"/>
          <w:szCs w:val="24"/>
          <w:lang w:val="en-US"/>
        </w:rPr>
        <w:t xml:space="preserve"> </w:t>
      </w:r>
      <w:r w:rsidRPr="00FD54EB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>PROCEDIMENTOS</w:t>
      </w:r>
      <w:r w:rsidR="00F10968" w:rsidRPr="00FD54EB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 xml:space="preserve"> </w:t>
      </w:r>
      <w:r w:rsidR="00F10968" w:rsidRPr="00B01D15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>ADMINISTRATIVOS E DISCIPLINARES:</w:t>
      </w:r>
    </w:p>
    <w:p w14:paraId="3569901C" w14:textId="77777777" w:rsidR="00F10968" w:rsidRPr="00F10968" w:rsidRDefault="00F10968" w:rsidP="00C66D2A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</w:p>
    <w:p w14:paraId="2651E8B1" w14:textId="14002DEF" w:rsidR="00F10968" w:rsidRPr="00F10968" w:rsidRDefault="00F10968" w:rsidP="0018290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4.1</w:t>
      </w:r>
      <w:r w:rsidR="00182901">
        <w:rPr>
          <w:rFonts w:ascii="Arial" w:eastAsia="Arial" w:hAnsi="Arial" w:cs="Times New Roman"/>
          <w:sz w:val="24"/>
          <w:szCs w:val="24"/>
        </w:rPr>
        <w:t>.</w:t>
      </w:r>
      <w:r w:rsidRPr="00F10968">
        <w:rPr>
          <w:rFonts w:ascii="Arial" w:eastAsia="Arial" w:hAnsi="Arial" w:cs="Times New Roman"/>
          <w:sz w:val="24"/>
          <w:szCs w:val="24"/>
        </w:rPr>
        <w:t xml:space="preserve"> - A </w:t>
      </w:r>
      <w:r w:rsidRPr="00F10968">
        <w:rPr>
          <w:rFonts w:ascii="Arial" w:eastAsia="Arial" w:hAnsi="Arial" w:cs="Times New Roman"/>
          <w:b/>
          <w:sz w:val="24"/>
          <w:szCs w:val="24"/>
        </w:rPr>
        <w:t>CONTRATADA</w:t>
      </w:r>
      <w:r w:rsidRPr="00F10968">
        <w:rPr>
          <w:rFonts w:ascii="Arial" w:eastAsia="Arial" w:hAnsi="Arial" w:cs="Times New Roman"/>
          <w:sz w:val="24"/>
          <w:szCs w:val="24"/>
        </w:rPr>
        <w:t xml:space="preserve"> deve cumprir integralmente todas as suas obrigações tributárias, fiscais, sociais, previdenciárias, trabalhistas, acidentárias, comerciais e civis.</w:t>
      </w:r>
    </w:p>
    <w:p w14:paraId="2F588E97" w14:textId="77777777" w:rsidR="00F10968" w:rsidRPr="00F10968" w:rsidRDefault="00F10968" w:rsidP="00B01D15">
      <w:pPr>
        <w:tabs>
          <w:tab w:val="left" w:pos="396"/>
        </w:tabs>
        <w:spacing w:after="0" w:line="360" w:lineRule="auto"/>
        <w:ind w:left="360"/>
        <w:contextualSpacing/>
        <w:jc w:val="both"/>
        <w:rPr>
          <w:rFonts w:ascii="Arial" w:eastAsia="Times New Roman" w:hAnsi="Arial" w:cs="Times New Roman"/>
          <w:sz w:val="24"/>
          <w:szCs w:val="24"/>
        </w:rPr>
      </w:pPr>
    </w:p>
    <w:p w14:paraId="73630AD9" w14:textId="7AB1D9DF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4.</w:t>
      </w:r>
      <w:r w:rsidR="00182901">
        <w:rPr>
          <w:rFonts w:ascii="Arial" w:eastAsia="Arial" w:hAnsi="Arial" w:cs="Times New Roman"/>
          <w:sz w:val="24"/>
          <w:szCs w:val="24"/>
        </w:rPr>
        <w:t>2.</w:t>
      </w:r>
      <w:r w:rsidRPr="00F10968">
        <w:rPr>
          <w:rFonts w:ascii="Arial" w:eastAsia="Arial" w:hAnsi="Arial" w:cs="Times New Roman"/>
          <w:sz w:val="24"/>
          <w:szCs w:val="24"/>
        </w:rPr>
        <w:t xml:space="preserve">  Cessão, subcontratação ou transferência, total ou parcial dos direitos relativos ao contrato, será permitida conforme conveniência para FUABC - AMBULATÓRIO MÉDICO DE ESPECIALIDADES - AME MAUÁ, mediante prévia e expressa autorização por escrito da autoridade competente.</w:t>
      </w:r>
    </w:p>
    <w:p w14:paraId="39A4186D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159D2F44" w14:textId="3D41185F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4A2AEF3C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b/>
          <w:sz w:val="24"/>
          <w:szCs w:val="24"/>
          <w:u w:val="single"/>
        </w:rPr>
      </w:pPr>
      <w:r w:rsidRPr="00F10968">
        <w:rPr>
          <w:rFonts w:ascii="Arial" w:eastAsia="Arial" w:hAnsi="Arial" w:cs="Times New Roman"/>
          <w:b/>
          <w:sz w:val="24"/>
          <w:szCs w:val="24"/>
          <w:u w:val="single"/>
        </w:rPr>
        <w:t xml:space="preserve">5 – DA ESTIMATIVA DE </w:t>
      </w:r>
      <w:r w:rsidRPr="00F10968">
        <w:rPr>
          <w:rFonts w:ascii="Arial" w:eastAsia="Times New Roman" w:hAnsi="Arial" w:cs="Arial"/>
          <w:b/>
          <w:caps/>
          <w:color w:val="000000"/>
          <w:sz w:val="24"/>
          <w:szCs w:val="24"/>
          <w:u w:val="single"/>
        </w:rPr>
        <w:t xml:space="preserve">CONSULTAS E PROCEDIMENTOS </w:t>
      </w:r>
      <w:r w:rsidRPr="00F10968">
        <w:rPr>
          <w:rFonts w:ascii="Arial" w:eastAsia="Arial" w:hAnsi="Arial" w:cs="Times New Roman"/>
          <w:b/>
          <w:sz w:val="24"/>
          <w:szCs w:val="24"/>
          <w:u w:val="single"/>
        </w:rPr>
        <w:t xml:space="preserve">MENSAIS </w:t>
      </w:r>
    </w:p>
    <w:p w14:paraId="6C28BF17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37BD94" w14:textId="77777777" w:rsidR="00F10968" w:rsidRDefault="00F10968" w:rsidP="00B01D15">
      <w:pPr>
        <w:spacing w:after="0" w:line="360" w:lineRule="auto"/>
        <w:ind w:right="120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5.1. A FUABC - AMBULATÓRIO MÉDICO DE ESPECIALIDADES - AME MAUÁ é gerenciado pela Fundação do ABC através de Contrato de Gestão firmado entre este e a Secretaria de Saúde do Estado de São Paulo, em caso de rescisão unilateral ou bilateral, deste contrato, o presente instrumento estará rescindido de pleno direito entre as partes sem qualquer ônus para ambas.</w:t>
      </w:r>
    </w:p>
    <w:p w14:paraId="0384FEDD" w14:textId="3D5BE35C" w:rsidR="00182901" w:rsidRPr="00F10968" w:rsidRDefault="00182901" w:rsidP="00182901">
      <w:pPr>
        <w:spacing w:after="0" w:line="360" w:lineRule="auto"/>
        <w:ind w:right="140"/>
        <w:jc w:val="both"/>
        <w:rPr>
          <w:rFonts w:ascii="Arial" w:eastAsia="Arial" w:hAnsi="Arial" w:cs="Times New Roman"/>
          <w:sz w:val="24"/>
          <w:szCs w:val="24"/>
        </w:rPr>
      </w:pPr>
    </w:p>
    <w:p w14:paraId="0D2CFC10" w14:textId="282F5F14" w:rsidR="00F10968" w:rsidRPr="00F10968" w:rsidRDefault="00F10968" w:rsidP="00B01D15">
      <w:pPr>
        <w:spacing w:after="0" w:line="360" w:lineRule="auto"/>
        <w:ind w:right="120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>5.</w:t>
      </w:r>
      <w:r w:rsidR="00182901">
        <w:rPr>
          <w:rFonts w:ascii="Arial" w:eastAsia="Arial" w:hAnsi="Arial" w:cs="Times New Roman"/>
          <w:sz w:val="24"/>
          <w:szCs w:val="24"/>
        </w:rPr>
        <w:t>2</w:t>
      </w:r>
      <w:r w:rsidRPr="00F10968">
        <w:rPr>
          <w:rFonts w:ascii="Arial" w:eastAsia="Arial" w:hAnsi="Arial" w:cs="Times New Roman"/>
          <w:sz w:val="24"/>
          <w:szCs w:val="24"/>
        </w:rPr>
        <w:t xml:space="preserve">. Tabela descritiva com quantidades mensais aproximadas dos </w:t>
      </w:r>
      <w:r w:rsidR="00182901">
        <w:rPr>
          <w:rFonts w:ascii="Arial" w:eastAsia="Times New Roman" w:hAnsi="Arial" w:cs="Arial"/>
          <w:b/>
          <w:caps/>
          <w:color w:val="000000"/>
          <w:sz w:val="24"/>
          <w:szCs w:val="24"/>
        </w:rPr>
        <w:t>materiais descartaveis e saneantes;</w:t>
      </w:r>
      <w:r w:rsidR="00A600BD" w:rsidRPr="00F10968">
        <w:rPr>
          <w:rFonts w:ascii="Arial" w:eastAsia="Arial" w:hAnsi="Arial" w:cs="Times New Roman"/>
          <w:sz w:val="24"/>
          <w:szCs w:val="24"/>
        </w:rPr>
        <w:t xml:space="preserve"> </w:t>
      </w:r>
      <w:r w:rsidRPr="00F10968">
        <w:rPr>
          <w:rFonts w:ascii="Arial" w:eastAsia="Arial" w:hAnsi="Arial" w:cs="Times New Roman"/>
          <w:sz w:val="24"/>
          <w:szCs w:val="24"/>
        </w:rPr>
        <w:t>(Os valores da proposta deverão ser apresentados preferencialmente de acordo com o exemplificado nesta tabela).</w:t>
      </w:r>
    </w:p>
    <w:p w14:paraId="11CEAECF" w14:textId="77777777" w:rsidR="00F10968" w:rsidRDefault="00F10968" w:rsidP="00B01D15">
      <w:pPr>
        <w:spacing w:after="0" w:line="360" w:lineRule="auto"/>
        <w:ind w:left="120" w:right="120"/>
        <w:jc w:val="both"/>
        <w:rPr>
          <w:rFonts w:ascii="Arial" w:eastAsia="Arial" w:hAnsi="Arial" w:cs="Times New Roman"/>
          <w:sz w:val="24"/>
          <w:szCs w:val="24"/>
        </w:rPr>
      </w:pPr>
    </w:p>
    <w:p w14:paraId="6825A44F" w14:textId="77777777" w:rsidR="00722DD5" w:rsidRDefault="00722DD5" w:rsidP="00B01D15">
      <w:pPr>
        <w:spacing w:after="0" w:line="360" w:lineRule="auto"/>
        <w:ind w:left="120" w:right="120"/>
        <w:jc w:val="both"/>
        <w:rPr>
          <w:rFonts w:ascii="Arial" w:eastAsia="Arial" w:hAnsi="Arial" w:cs="Times New Roman"/>
          <w:sz w:val="24"/>
          <w:szCs w:val="24"/>
        </w:rPr>
      </w:pPr>
    </w:p>
    <w:p w14:paraId="34FEBF7D" w14:textId="77777777" w:rsidR="00182901" w:rsidRDefault="00182901" w:rsidP="00B01D15">
      <w:pPr>
        <w:spacing w:after="0" w:line="360" w:lineRule="auto"/>
        <w:ind w:left="120" w:right="120"/>
        <w:jc w:val="both"/>
        <w:rPr>
          <w:rFonts w:ascii="Arial" w:eastAsia="Arial" w:hAnsi="Arial" w:cs="Times New Roman"/>
          <w:sz w:val="24"/>
          <w:szCs w:val="24"/>
        </w:rPr>
      </w:pPr>
    </w:p>
    <w:p w14:paraId="54423A9C" w14:textId="77777777" w:rsidR="00722DD5" w:rsidRPr="00F10968" w:rsidRDefault="00722DD5" w:rsidP="00B01D15">
      <w:pPr>
        <w:spacing w:after="0" w:line="360" w:lineRule="auto"/>
        <w:ind w:left="120" w:right="120"/>
        <w:jc w:val="both"/>
        <w:rPr>
          <w:rFonts w:ascii="Arial" w:eastAsia="Arial" w:hAnsi="Arial" w:cs="Times New Roman"/>
          <w:sz w:val="24"/>
          <w:szCs w:val="24"/>
        </w:rPr>
      </w:pPr>
    </w:p>
    <w:p w14:paraId="17F582E9" w14:textId="1440A7A1" w:rsidR="00FD54EB" w:rsidRDefault="00F10968" w:rsidP="00FD54EB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10968">
        <w:rPr>
          <w:rFonts w:ascii="Arial" w:eastAsia="Arial" w:hAnsi="Arial" w:cs="Times New Roman"/>
          <w:b/>
          <w:sz w:val="20"/>
          <w:szCs w:val="20"/>
        </w:rPr>
        <w:t xml:space="preserve">TABELA </w:t>
      </w:r>
      <w:r w:rsidR="009B1334" w:rsidRPr="00F10968">
        <w:rPr>
          <w:rFonts w:ascii="Arial" w:eastAsia="Arial" w:hAnsi="Arial" w:cs="Times New Roman"/>
          <w:b/>
          <w:sz w:val="20"/>
          <w:szCs w:val="20"/>
        </w:rPr>
        <w:t>I -</w:t>
      </w:r>
      <w:r w:rsidRPr="00F10968">
        <w:rPr>
          <w:rFonts w:ascii="Arial" w:eastAsia="Arial" w:hAnsi="Arial" w:cs="Times New Roman"/>
          <w:b/>
          <w:sz w:val="20"/>
          <w:szCs w:val="20"/>
        </w:rPr>
        <w:t xml:space="preserve"> DESCRITIVA PARA </w:t>
      </w:r>
      <w:r w:rsidR="00FD54EB">
        <w:rPr>
          <w:rFonts w:ascii="Arial" w:eastAsia="Arial" w:hAnsi="Arial" w:cs="Times New Roman"/>
          <w:b/>
          <w:sz w:val="20"/>
          <w:szCs w:val="20"/>
        </w:rPr>
        <w:t>CONTRATAÇÃO DE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EMPRESA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ESPECIALIZADA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EM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FORNECIMENTO DE </w:t>
      </w:r>
      <w:r w:rsidR="00FD54EB">
        <w:rPr>
          <w:rFonts w:ascii="Arial" w:eastAsia="Arial" w:hAnsi="Arial" w:cs="Times New Roman"/>
          <w:b/>
          <w:sz w:val="20"/>
          <w:szCs w:val="20"/>
        </w:rPr>
        <w:t>MATERIAIS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DESCARTAVEIS E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PRODUTOS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SANEANTES PARA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A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FUABC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– </w:t>
      </w:r>
      <w:r w:rsidR="00FD54EB">
        <w:rPr>
          <w:rFonts w:ascii="Arial" w:eastAsia="Arial" w:hAnsi="Arial" w:cs="Times New Roman"/>
          <w:b/>
          <w:sz w:val="20"/>
          <w:szCs w:val="20"/>
        </w:rPr>
        <w:t>AMBULÁTORIO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MÉDICO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DE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ESPECIALIDADES AME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 xml:space="preserve"> </w:t>
      </w:r>
      <w:r w:rsidR="00FD54EB">
        <w:rPr>
          <w:rFonts w:ascii="Arial" w:eastAsia="Arial" w:hAnsi="Arial" w:cs="Times New Roman"/>
          <w:b/>
          <w:sz w:val="20"/>
          <w:szCs w:val="20"/>
        </w:rPr>
        <w:t>MAU</w:t>
      </w:r>
      <w:r w:rsidR="00FD54EB" w:rsidRPr="00FD54EB">
        <w:rPr>
          <w:rFonts w:ascii="Arial" w:eastAsia="Arial" w:hAnsi="Arial" w:cs="Times New Roman"/>
          <w:b/>
          <w:sz w:val="20"/>
          <w:szCs w:val="20"/>
        </w:rPr>
        <w:t>Á.</w:t>
      </w:r>
      <w:r w:rsidR="00FD54EB">
        <w:rPr>
          <w:rFonts w:ascii="Arial" w:eastAsia="Times New Roman" w:hAnsi="Arial" w:cs="Times New Roman"/>
          <w:b/>
          <w:bCs/>
          <w:caps/>
          <w:sz w:val="24"/>
          <w:szCs w:val="24"/>
        </w:rPr>
        <w:t xml:space="preserve"> </w:t>
      </w:r>
    </w:p>
    <w:p w14:paraId="40ABF5B8" w14:textId="77777777" w:rsidR="00FD54EB" w:rsidRPr="00F10968" w:rsidRDefault="00FD54EB" w:rsidP="00FD54EB">
      <w:pPr>
        <w:tabs>
          <w:tab w:val="left" w:pos="7065"/>
        </w:tabs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4114E921" w14:textId="1FFE5BDA" w:rsidR="00F10968" w:rsidRPr="009B1334" w:rsidRDefault="00F10968" w:rsidP="00B01D15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bCs/>
          <w:caps/>
          <w:color w:val="000000"/>
          <w:sz w:val="20"/>
          <w:szCs w:val="20"/>
        </w:rPr>
      </w:pPr>
    </w:p>
    <w:tbl>
      <w:tblPr>
        <w:tblW w:w="1047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6888"/>
        <w:gridCol w:w="1753"/>
        <w:gridCol w:w="733"/>
      </w:tblGrid>
      <w:tr w:rsidR="0074724E" w:rsidRPr="0074724E" w14:paraId="1134EFBA" w14:textId="77777777" w:rsidTr="00DF27BA">
        <w:trPr>
          <w:trHeight w:val="313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hideMark/>
          </w:tcPr>
          <w:p w14:paraId="3216F72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bookmarkStart w:id="2" w:name="RANGE!A1:D50"/>
            <w:r w:rsidRPr="0074724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ITEM</w:t>
            </w:r>
            <w:bookmarkEnd w:id="2"/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hideMark/>
          </w:tcPr>
          <w:p w14:paraId="36153D1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DESCRIÇÃO DETALHADA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hideMark/>
          </w:tcPr>
          <w:p w14:paraId="67D5304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APRESENTAÇÃO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hideMark/>
          </w:tcPr>
          <w:p w14:paraId="78A947D0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CMM</w:t>
            </w:r>
          </w:p>
        </w:tc>
      </w:tr>
      <w:tr w:rsidR="0074724E" w:rsidRPr="0074724E" w14:paraId="1EE89EA0" w14:textId="77777777" w:rsidTr="00DF27BA">
        <w:trPr>
          <w:trHeight w:val="29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5B1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FEE9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ALCOOL 70% 1000 ML DE USO HOSPITALAR, REGISTRADO NA ANVISA (COM FISQ)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C244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7DC3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53</w:t>
            </w:r>
          </w:p>
        </w:tc>
      </w:tr>
      <w:tr w:rsidR="0074724E" w:rsidRPr="0074724E" w14:paraId="10F9AB21" w14:textId="77777777" w:rsidTr="00DF27BA">
        <w:trPr>
          <w:trHeight w:val="29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15C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28D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ALCOOL GEL ANTISSÉPTICO 70% COM VÁLVULA PUMP 500ML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6A19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3037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74724E" w:rsidRPr="0074724E" w14:paraId="048180AA" w14:textId="77777777" w:rsidTr="00DF27BA">
        <w:trPr>
          <w:trHeight w:val="265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C6D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D6C3" w14:textId="295F1DF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ALCOOL GEL ANTISSÉPTICO 70% 800ML - REFIL DISPENSER</w:t>
            </w:r>
            <w:r w:rsidR="00F5257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COM TAMPA LACRE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6E5D0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B106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74724E" w:rsidRPr="0074724E" w14:paraId="2A643BF9" w14:textId="77777777" w:rsidTr="00246204">
        <w:trPr>
          <w:trHeight w:val="481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A3A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28F5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APLICADOR DE CERA 45CM COM CABO DE ALUMINIO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D200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2DBB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2F6EB7D2" w14:textId="77777777" w:rsidTr="00246204">
        <w:trPr>
          <w:trHeight w:val="56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8B4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4277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APLICADOR UNIVERSAL DE 500ML (BOMBINHA SPRAY)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3ABF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A042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4724E" w:rsidRPr="0074724E" w14:paraId="5AF334CA" w14:textId="77777777" w:rsidTr="00DF27BA">
        <w:trPr>
          <w:trHeight w:val="34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EB0B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CDA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CABO REVESTIDO ROSCA 1,5M PARA VASSOURA E RODO (ALUMÍNIO)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5343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1486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5A675D9B" w14:textId="77777777" w:rsidTr="00DF27BA">
        <w:trPr>
          <w:trHeight w:val="20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0B0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65E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CERA ACRÍLICA AUTO BRILHO (MOLHADO), IMPERMEABILIZANTE DE ALTA QUALIDADE, FILME DE GRANDE RESISTÊNTE À ALTO TRÁFEGO COM ALTO TEOR DE SÓLIDO DE 24% E/OU </w:t>
            </w: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ACIMA, 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ESPECIALMENTE PARA SER APLICADO EM ÁREAS QUE NECESSITEM UM RECOBRIMENTO, COM REGISTRO NA ANVISA E DE USO HOSPITALAR.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br/>
              <w:t>(COM FISQ)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3F2E4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E68C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1950D0F4" w14:textId="77777777" w:rsidTr="00DF27BA">
        <w:trPr>
          <w:trHeight w:val="62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FB0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B8E1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COPO DESCARTÁVEL PARA ÁGUA 180ML - CX C/ 25 PACOTES CONTENDO 100 UNIDADES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E481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03E40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74724E" w:rsidRPr="0074724E" w14:paraId="181491EC" w14:textId="77777777" w:rsidTr="00DF27BA">
        <w:trPr>
          <w:trHeight w:val="617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CE0D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FE97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COPO DESCRTÁVEL PARA CAFÉ 50ML - PACOTE COM 100 UNIDADES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58FD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C12A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4724E" w:rsidRPr="0074724E" w14:paraId="4EF38025" w14:textId="77777777" w:rsidTr="00246204">
        <w:trPr>
          <w:trHeight w:val="51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CAD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B96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DESINTUPIDOR DE WC COMUM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BAAC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414E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315CF50A" w14:textId="77777777" w:rsidTr="00DF27BA">
        <w:trPr>
          <w:trHeight w:val="125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E02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559F" w14:textId="43D6088A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DESINFETANTE À BASE DE PERÓXIDO DE HIDROGÊNIO ESTABILIZADO E TENSOATIVOS BIODEGRADÁVEIS, PARA SUPERFÍCIES FIXAS E ARTIGOS NÃO CRÍTICOS, DILUIÇÃO 1/100 SEM CHEIRO, REGISTRADO NA ANVISA E DE USO </w:t>
            </w:r>
            <w:r w:rsidR="00FD54EB"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HOSPITALAR.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(COM FISQ)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199F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D680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4724E" w:rsidRPr="0074724E" w14:paraId="3985D281" w14:textId="77777777" w:rsidTr="00DF27BA">
        <w:trPr>
          <w:trHeight w:val="62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5D5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E0B7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DETERGENTE CONCENTRADO PARA USO GERAL, DILUIÇÃO 1/50, REGISTRADO NA ANVISA E DE USO HOSPITAL (COM FISQ)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AA2B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16FA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4724E" w:rsidRPr="0074724E" w14:paraId="1382B3D4" w14:textId="77777777" w:rsidTr="00DF27BA">
        <w:trPr>
          <w:trHeight w:val="62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817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B3E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DISCO BRANCO DIAMETRO 510MM, 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PARA REMOÇÃO TOTAL DE CAMADAS DE SUJIDADES IMPREGNADAS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B9B6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5DED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2F6642E9" w14:textId="77777777" w:rsidTr="00DF27BA">
        <w:trPr>
          <w:trHeight w:val="671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77B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F243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DISCO PRETO DIAMETRO 510MM,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PARA REMOÇÃO TOTAL DE CAMADAS DE SUJIDADES IMPREGNADAS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A7D76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E649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63ED2099" w14:textId="77777777" w:rsidTr="00246204">
        <w:trPr>
          <w:trHeight w:val="68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ABE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8CCC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DISCO VERDE DIAMETRO 510MM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, PARA REMOÇÃO TOTAL DE CAMADAS DE SUJIDADES IMPREGNADAS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42135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D2D3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246204" w14:paraId="7BF7C1ED" w14:textId="77777777" w:rsidTr="00246204">
        <w:trPr>
          <w:trHeight w:val="29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88A9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8F41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ESCOVA MULTIUSO PLÁSTICA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C7B6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68FC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10882958" w14:textId="77777777" w:rsidTr="00DF27BA">
        <w:trPr>
          <w:trHeight w:val="31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971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EA4E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ESPONJA DUPLA FACE NA COR VERDE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5AA2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D385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74724E" w:rsidRPr="0074724E" w14:paraId="3FF9817E" w14:textId="77777777" w:rsidTr="00DF27BA">
        <w:trPr>
          <w:trHeight w:val="31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DB7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AE3C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FIBRA LIMPEZA BRANCA MACIA 230MMX120MM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F289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5C95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74724E" w:rsidRPr="0074724E" w14:paraId="790CC517" w14:textId="77777777" w:rsidTr="00DF27BA">
        <w:trPr>
          <w:trHeight w:val="43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A0C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E29C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FIBRA LIMPEZA PESADA VERDE 230MMX120MM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075F3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D04C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74724E" w:rsidRPr="0074724E" w14:paraId="5F72DB3F" w14:textId="77777777" w:rsidTr="00DF27BA">
        <w:trPr>
          <w:trHeight w:val="91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072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507D" w14:textId="523212E5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HIPOCLORITO DE SÓDIO 5% COMPOSIÇÃO QUÍMICA - HIPOCLORITO - HIDRÓXIDO DE SÓDIO - VÉICULO, DILUIÇÃO 1/10. REGISTRADO NA ANVISA (COM FISQ) - USO HOSPITALAR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1A5D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458E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74724E" w:rsidRPr="0074724E" w14:paraId="380FBA8F" w14:textId="77777777" w:rsidTr="00DF27BA">
        <w:trPr>
          <w:trHeight w:val="272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F78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92C5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VASSOURA LAVATINA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5726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27CE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545E7F85" w14:textId="77777777" w:rsidTr="00DF27BA">
        <w:trPr>
          <w:trHeight w:val="272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E2B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FCA9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LIMPADOR LIQUIDO PARA AÇO E INOX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EE77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294A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5E7EC3" w:rsidRPr="0074724E" w14:paraId="36D6A909" w14:textId="77777777" w:rsidTr="00DF27BA">
        <w:trPr>
          <w:trHeight w:val="272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06E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BF5B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ACRÍLICA PARA APLICAÇÃO DE CERA TAMANHO 45CM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4C2D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2FE6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7EC3" w:rsidRPr="0074724E" w14:paraId="1D78F4ED" w14:textId="77777777" w:rsidTr="00DF27BA">
        <w:trPr>
          <w:trHeight w:val="272"/>
        </w:trPr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7C2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0C16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AMARELA TAM. 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B5DA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4388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E7EC3" w:rsidRPr="0074724E" w14:paraId="6ECF4D2B" w14:textId="77777777" w:rsidTr="00DF27BA">
        <w:trPr>
          <w:trHeight w:val="272"/>
        </w:trPr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8DAD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A95F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AMARELA TAM. 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1576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23B7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74724E" w:rsidRPr="0074724E" w14:paraId="5940FCEB" w14:textId="77777777" w:rsidTr="00DF27BA">
        <w:trPr>
          <w:trHeight w:val="28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52C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3BFD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AMARELA TAM.P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E2C6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96C6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4724E" w:rsidRPr="0074724E" w14:paraId="5ABF2CB1" w14:textId="77777777" w:rsidTr="00DF27BA">
        <w:trPr>
          <w:trHeight w:val="25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981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7B16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AZUL TAM. 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1B9B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E2FD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74724E" w:rsidRPr="0074724E" w14:paraId="7D60419A" w14:textId="77777777" w:rsidTr="00DF27BA">
        <w:trPr>
          <w:trHeight w:val="25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625B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3805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AZUL TAM. P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5CE2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2090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4724E" w:rsidRPr="0074724E" w14:paraId="4158B4EF" w14:textId="77777777" w:rsidTr="00DF27BA">
        <w:trPr>
          <w:trHeight w:val="402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B3C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6C19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LUVA DE BORRACHA NA COR AZULTAM. G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1EBB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C0C1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4724E" w:rsidRPr="0074724E" w14:paraId="19EC2122" w14:textId="77777777" w:rsidTr="00DF27BA">
        <w:trPr>
          <w:trHeight w:val="402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01E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B76A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PANO MULTIUSO TIPO PERFEX PICOTADO LIMPEZA LEVE (300MT)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940F0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ROLO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D297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4724E" w:rsidRPr="0074724E" w14:paraId="7B95572F" w14:textId="77777777" w:rsidTr="00DF27BA">
        <w:trPr>
          <w:trHeight w:val="1074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CE9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94BA" w14:textId="2ED4149E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PAPEL HIGIENICO, 100% FIBRA CELULOSICAS, 100% VIRGEM, FOLHA SIMPLES,</w:t>
            </w:r>
            <w:r w:rsidR="006905B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PRIMEIRA LINHA, TIPO ROLÃO, BRANCO </w:t>
            </w:r>
            <w:r w:rsidR="006905BF"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MACIO, COM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300MTS- COM FARDOS DE 8 ROLOS.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798E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FARDOS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1E75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74724E" w:rsidRPr="0074724E" w14:paraId="758614FF" w14:textId="77777777" w:rsidTr="00DF27BA">
        <w:trPr>
          <w:trHeight w:val="1119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B11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B0EB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PAPEL INTERFOLHA(TOALHA), COM FIBRA 100% CELULOSICAS, NATURAIS MACIA ABSORVENTE, RESISTENTE, PRIMEIRA LINHA, 23X21, BRANCO COM FARDO DE 1000 FOLHAS. DIVIDIDO EM PACOTES DE 250 FOLHAS.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EF5C0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FARDOS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67A1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300</w:t>
            </w:r>
          </w:p>
        </w:tc>
      </w:tr>
      <w:tr w:rsidR="0074724E" w:rsidRPr="0074724E" w14:paraId="6F08E7E0" w14:textId="77777777" w:rsidTr="00DF27BA">
        <w:trPr>
          <w:trHeight w:val="985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82A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4E67" w14:textId="1927BCDB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PAPEL INTERFOLHADO COM 2 DOBRAS, NO ESTILO CAI </w:t>
            </w:r>
            <w:proofErr w:type="spellStart"/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CAI</w:t>
            </w:r>
            <w:proofErr w:type="spellEnd"/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, QUALIDADE 100% CELULOSE VIRGEM MEDIDAS VARIAVEL DO PAPEL ENTRE: 10 CM X 21CM - (CAIXA COM 8.000/10.000).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C9F2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398C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74724E" w:rsidRPr="0074724E" w14:paraId="053AF18C" w14:textId="77777777" w:rsidTr="00DF27BA">
        <w:trPr>
          <w:trHeight w:val="34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778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7419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REFIL AZUL MOPITA CABELEIRA ENCAIXE DE ROSCA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81EA6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4D0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4724E" w:rsidRPr="0074724E" w14:paraId="4577B423" w14:textId="77777777" w:rsidTr="00DF27BA">
        <w:trPr>
          <w:trHeight w:val="62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4B3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887F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REFIL MOP PÓ 60CM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4523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2FF4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4724E" w:rsidRPr="0074724E" w14:paraId="333AB275" w14:textId="77777777" w:rsidTr="00DF27BA">
        <w:trPr>
          <w:trHeight w:val="477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73C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D463" w14:textId="2484CDAA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REFIL VERMELHA MOPITA CABELEIRA ENCAIXE DE ROSCA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E4C92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5F2A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4724E" w:rsidRPr="0074724E" w14:paraId="55A30263" w14:textId="77777777" w:rsidTr="00DF27BA">
        <w:trPr>
          <w:trHeight w:val="94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F86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2C00A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REMOVEDOR DE CERA COMPATÍVEL COM A % DE CERA OFERECIDA, CONCENTRADO PARA REMOÇÃO DE CERA ACRÍLICA, DILUIÇÃO 1/10. COM REGISTRO NA ANVISA E DE USO HOSPITALAR. (COM FISPO)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FE2F0E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E36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74724E" w:rsidRPr="0074724E" w14:paraId="31C72530" w14:textId="77777777" w:rsidTr="00DF27BA">
        <w:trPr>
          <w:trHeight w:val="31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7D5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13C1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RODO PLÁSTICO DE 40CM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7AB1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018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74724E" w:rsidRPr="0074724E" w14:paraId="3B38C658" w14:textId="77777777" w:rsidTr="00DF27BA">
        <w:trPr>
          <w:trHeight w:val="62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674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A5AE" w14:textId="3437BA71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SABONETE LÍQUIDO ANTI-SÉPTICO, PH NEUTRO, REGISTRO NA ANVISA, REFIL 800ML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A5BA3D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FR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683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74724E" w:rsidRPr="0074724E" w14:paraId="46F03D78" w14:textId="77777777" w:rsidTr="00DF27BA">
        <w:trPr>
          <w:trHeight w:val="313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F90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8FCD" w14:textId="50C6B4DC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SACO ALVEJADO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278FA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CDF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74724E" w:rsidRPr="0074724E" w14:paraId="34D9C483" w14:textId="77777777" w:rsidTr="00DF27BA">
        <w:trPr>
          <w:trHeight w:val="94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FC0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BE23" w14:textId="158EB92E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SACO DE LIXO AMARELO, 100L REFORÇADO P7, CONFECCIONADO EM POLIETILENO, DE ALTA DESINDADE, MED. (APROX.) 65X80CM, 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ESPESSURA  0,06MM, COM SELO DO IMETRO.   (PCT C/ 100 UNIDADES)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FA088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E54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74724E" w:rsidRPr="0074724E" w14:paraId="0FE1E9AA" w14:textId="77777777" w:rsidTr="00DF27BA">
        <w:trPr>
          <w:trHeight w:val="94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A8C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B0C25" w14:textId="005A3FBD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SACO DE LIXO AMARELO, 20L REFORÇADO P7, CONFECCIONADO EM POLIETILENO, DE ALTA DESINDADE, MED. (APROX.) 65X80CM, ESPESSURA  0,06MM, COM SELO DO IMETRO.   (PCT C/ 100 UNIDADES)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6DAFF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B6B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74724E" w:rsidRPr="0074724E" w14:paraId="5F713739" w14:textId="77777777" w:rsidTr="00DF27BA">
        <w:trPr>
          <w:trHeight w:val="94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E32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BC3E" w14:textId="71A0D1D5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SACO DE LIXO PRETO, 100L REFORÇADO P7, CONFECCIONADO EM POLIETILENO, DE ALTA DESINDADE, MED. (APROX.) 105X75CM, ESPESSURA  0,06MM, COM SELO DO IMETRO.  (PCT C/ 100 UNIDADES)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2654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049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5E7EC3" w:rsidRPr="0074724E" w14:paraId="59DCA54D" w14:textId="77777777" w:rsidTr="00DF27BA">
        <w:trPr>
          <w:trHeight w:val="94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7727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7C6CB" w14:textId="12553233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SACO DE LIXO PRETO, 20L REFORÇADO P7, CONFECCIONADO EM POLIETILENO, DE ALTA DESINDADE</w:t>
            </w:r>
            <w:r w:rsidR="006905B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,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MED. (APROX.) 39X50CM, ESPESSURA  0,06MM, COM SELO DO IMETRO.   (PCT C/ 100 UNIDADES)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2395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293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5E7EC3" w:rsidRPr="0074724E" w14:paraId="37210C2D" w14:textId="77777777" w:rsidTr="00DF27BA">
        <w:trPr>
          <w:trHeight w:val="940"/>
        </w:trPr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6D18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BD756" w14:textId="151CB962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SACO DE LIXO PRETO, 60L REFORÇADO P7, CONFECCIONADO EM POLIETILENO, DE ALTA DESINDADE, MED. (APROX.) 63X80CM, ESPESSURA  0,06MM, COM SELO DO IMETRO. (PCT C/ 100 UNIDADES)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0B8C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F0D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5E7EC3" w:rsidRPr="0074724E" w14:paraId="2948FE66" w14:textId="77777777" w:rsidTr="00DF27BA">
        <w:trPr>
          <w:trHeight w:val="2508"/>
        </w:trPr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F58A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464C7" w14:textId="0AF4134E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SACO INFECTANTE BRANCO LEITOSO PARA ACONDICIONAMENTO DE RESÍDUOS SÓLIDOS HOSPITALARES/INFECTANTES, CONSTITUÍDO DE POLIETILENO DE ALTA DENSIDADE (PEAD) VIRGEM, SOLDA DE FUNDO DE TIPO ESTRELA, CONTÍNUA, HOMOGÊNEA E UNIFORME VEDANDO COMPLETAMENTE, DE ACORDO COM A NORMA TÉCNICA 9191, COMPATÍVEL COM OS PADRÕES DA ABNT E DO </w:t>
            </w:r>
            <w:r w:rsidR="006905BF"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IPT; IMPRESSÃO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DE SIMBOLOGIA DE MATERIAL INFECTANTE DE ACORDO COM A NBR 7500 - GRAMATURA 004. </w:t>
            </w: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CAPACIDADE 30 LITROS REFORÇADO.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(PCT C/ 100 UNIDADES).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5B2899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244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74724E" w:rsidRPr="0074724E" w14:paraId="029A10C6" w14:textId="77777777" w:rsidTr="00DF27BA">
        <w:trPr>
          <w:trHeight w:val="250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63A5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FB3EA" w14:textId="4590DCA4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SACO INFECTANTE BRANCO LEITOSO PARA ACONDICIONAMENTO DE RESÍDUOS SÓLIDOS HOSPITALARES/INFECTANTES, CONSTITUÍDO DE POLIETILENO DE ALTA DENSIDADE (PEAD) VIRGEM, SOLDA DE FUNDO DE TIPO ESTRELA, CONTÍNUA, HOMOGÊNEA E UNIFORME VEDANDO COMPLETAMENTE, DE ACORDO COM A NORMA TÉCNICA </w:t>
            </w:r>
            <w:r w:rsidR="006905BF"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9191, COMPATÍVEL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COM OS PADRÕES DA ABNT E DO </w:t>
            </w:r>
            <w:r w:rsidR="00F44E16"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IPT; IMPRESSÃO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DE SIMBOLOGIA DE MATERIAL INFECTANTE DE ACORDO COM A NBR 7500 - GRAMATURA 004.</w:t>
            </w:r>
            <w:r w:rsidRPr="007472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CAPACIDADE 100 LITROS REFORÇADO. </w:t>
            </w: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(PCT C/ 100 UNIDADES).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260553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41F4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74724E" w:rsidRPr="0074724E" w14:paraId="04097A95" w14:textId="77777777" w:rsidTr="00DF27BA">
        <w:trPr>
          <w:trHeight w:val="1881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3B51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A85E4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SACO PARA ROUPAS INFECTANTES COM CORDÃO PARA FACILITAR O FECHAMENTO, CONSTITUÍDO EM POLIETILENO DE ALTA DENSIDADE (PEAD) VIRGEM COM SOLDA BEIRA LATERAL, HOMOGÊNEA E UNIFORME. PRODUTO NORMATIZADO COM OS PADRÕES DA ABNT; E SIMBOLOGIA INFECTANTE DE ACORDO COM ABNT/NBR 7500.  NA COR VERDE MEDINDO 0,90X1,00 - (PACOTES COM 50 UNIDS)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5F6926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1B13F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4724E" w:rsidRPr="0074724E" w14:paraId="7CB25997" w14:textId="77777777" w:rsidTr="00DF27BA">
        <w:trPr>
          <w:trHeight w:val="945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5E8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50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81872" w14:textId="77777777" w:rsidR="0074724E" w:rsidRPr="0074724E" w:rsidRDefault="0074724E" w:rsidP="007472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VASSOURA DE CERDAS RÍGIDAS PIAÇAVA SINTETICA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3EA35C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C102" w14:textId="77777777" w:rsidR="0074724E" w:rsidRPr="0074724E" w:rsidRDefault="0074724E" w:rsidP="00747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4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</w:tbl>
    <w:p w14:paraId="4A0F8A34" w14:textId="77777777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</w:p>
    <w:p w14:paraId="6F8AEB7C" w14:textId="77777777" w:rsidR="00F44E16" w:rsidRDefault="00F44E16" w:rsidP="00B01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D20C73" w14:textId="77777777" w:rsidR="002329E5" w:rsidRDefault="002329E5" w:rsidP="00B01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4F6093" w14:textId="55DBEAF8" w:rsidR="00F44E16" w:rsidRDefault="00F44E16" w:rsidP="00B01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4E16">
        <w:rPr>
          <w:rFonts w:ascii="Arial" w:hAnsi="Arial" w:cs="Arial"/>
          <w:sz w:val="24"/>
          <w:szCs w:val="24"/>
        </w:rPr>
        <w:t>As quantidades</w:t>
      </w:r>
      <w:r>
        <w:rPr>
          <w:rFonts w:ascii="Arial" w:hAnsi="Arial" w:cs="Arial"/>
          <w:sz w:val="24"/>
          <w:szCs w:val="24"/>
        </w:rPr>
        <w:t xml:space="preserve"> abaixo são referentes os itens para </w:t>
      </w:r>
      <w:r w:rsidRPr="004418CE">
        <w:rPr>
          <w:rFonts w:ascii="Arial" w:hAnsi="Arial" w:cs="Arial"/>
          <w:b/>
          <w:bCs/>
          <w:sz w:val="24"/>
          <w:szCs w:val="24"/>
        </w:rPr>
        <w:t>comodato</w:t>
      </w:r>
      <w:r>
        <w:rPr>
          <w:rFonts w:ascii="Arial" w:hAnsi="Arial" w:cs="Arial"/>
          <w:sz w:val="24"/>
          <w:szCs w:val="24"/>
        </w:rPr>
        <w:t>:</w:t>
      </w:r>
    </w:p>
    <w:p w14:paraId="71B29B47" w14:textId="77777777" w:rsidR="00F44E16" w:rsidRDefault="00F44E16" w:rsidP="00B01D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941"/>
      </w:tblGrid>
      <w:tr w:rsidR="00135704" w:rsidRPr="00135704" w14:paraId="02D8F8AB" w14:textId="77777777" w:rsidTr="00135704">
        <w:tc>
          <w:tcPr>
            <w:tcW w:w="988" w:type="dxa"/>
          </w:tcPr>
          <w:p w14:paraId="636D5654" w14:textId="47124C65" w:rsidR="00135704" w:rsidRPr="00135704" w:rsidRDefault="00135704" w:rsidP="001357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70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2" w:type="dxa"/>
          </w:tcPr>
          <w:p w14:paraId="7495B03A" w14:textId="07AF328C" w:rsidR="00135704" w:rsidRPr="00135704" w:rsidRDefault="00135704" w:rsidP="001357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70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941" w:type="dxa"/>
          </w:tcPr>
          <w:p w14:paraId="2D968780" w14:textId="28EB661B" w:rsidR="00135704" w:rsidRPr="00135704" w:rsidRDefault="00246204" w:rsidP="0024620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="00135704" w:rsidRPr="00135704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135704" w:rsidRPr="00135704" w14:paraId="1AE0C9FC" w14:textId="77777777" w:rsidTr="00135704">
        <w:tc>
          <w:tcPr>
            <w:tcW w:w="988" w:type="dxa"/>
          </w:tcPr>
          <w:p w14:paraId="0B280177" w14:textId="53B28844" w:rsidR="00135704" w:rsidRPr="00135704" w:rsidRDefault="00135704" w:rsidP="00061D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14:paraId="45A16B54" w14:textId="6F5DDA59" w:rsidR="00135704" w:rsidRPr="00135704" w:rsidRDefault="00135704" w:rsidP="00061D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UNIDADES</w:t>
            </w:r>
          </w:p>
        </w:tc>
        <w:tc>
          <w:tcPr>
            <w:tcW w:w="6941" w:type="dxa"/>
          </w:tcPr>
          <w:p w14:paraId="2F02D637" w14:textId="6C0491EE" w:rsidR="00135704" w:rsidRPr="00135704" w:rsidRDefault="00135704" w:rsidP="00061D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DISPENSER PARA PAPEL INTERFOLHA </w:t>
            </w:r>
            <w:r w:rsidRPr="00A7040E">
              <w:rPr>
                <w:rFonts w:ascii="Arial" w:hAnsi="Arial" w:cs="Arial"/>
                <w:sz w:val="24"/>
                <w:szCs w:val="24"/>
              </w:rPr>
              <w:t>CAPACIDADE PARA</w:t>
            </w:r>
            <w:r w:rsidR="00A7040E" w:rsidRPr="00A7040E">
              <w:rPr>
                <w:rFonts w:ascii="Arial" w:hAnsi="Arial" w:cs="Arial"/>
                <w:sz w:val="24"/>
                <w:szCs w:val="24"/>
              </w:rPr>
              <w:t xml:space="preserve"> MÍNIMO</w:t>
            </w:r>
            <w:r w:rsidRPr="00A7040E">
              <w:rPr>
                <w:rFonts w:ascii="Arial" w:hAnsi="Arial" w:cs="Arial"/>
                <w:sz w:val="24"/>
                <w:szCs w:val="24"/>
              </w:rPr>
              <w:t xml:space="preserve"> 500 FOLHAS</w:t>
            </w:r>
            <w:r w:rsidR="00F52578" w:rsidRPr="00A7040E">
              <w:rPr>
                <w:rFonts w:ascii="Arial" w:hAnsi="Arial" w:cs="Arial"/>
                <w:sz w:val="24"/>
                <w:szCs w:val="24"/>
              </w:rPr>
              <w:t xml:space="preserve"> OU MAIS COM</w:t>
            </w:r>
            <w:r w:rsidRPr="00A7040E">
              <w:rPr>
                <w:rFonts w:ascii="Arial" w:hAnsi="Arial" w:cs="Arial"/>
                <w:sz w:val="24"/>
                <w:szCs w:val="24"/>
              </w:rPr>
              <w:t xml:space="preserve"> DIMENSÕES 32 CM X 27 CM X 12.5 CM NA COR BRANCA</w:t>
            </w:r>
          </w:p>
        </w:tc>
      </w:tr>
      <w:tr w:rsidR="00135704" w:rsidRPr="00135704" w14:paraId="00711E09" w14:textId="77777777" w:rsidTr="00135704">
        <w:tc>
          <w:tcPr>
            <w:tcW w:w="988" w:type="dxa"/>
          </w:tcPr>
          <w:p w14:paraId="0A2D248E" w14:textId="1083BD8B" w:rsidR="00135704" w:rsidRPr="00135704" w:rsidRDefault="00135704" w:rsidP="00061D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14:paraId="64080682" w14:textId="7EF44B0C" w:rsidR="00135704" w:rsidRPr="00135704" w:rsidRDefault="00A7040E" w:rsidP="00061D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1D3E9A">
              <w:rPr>
                <w:rFonts w:ascii="Arial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6941" w:type="dxa"/>
          </w:tcPr>
          <w:p w14:paraId="3CB17F65" w14:textId="6DB3450A" w:rsidR="00135704" w:rsidRPr="00135704" w:rsidRDefault="00135704" w:rsidP="00061D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DISPENSER PARA PAPEL HIGIENICO </w:t>
            </w:r>
            <w:r w:rsidR="00A7040E">
              <w:rPr>
                <w:rFonts w:ascii="Arial" w:hAnsi="Arial" w:cs="Arial"/>
                <w:sz w:val="24"/>
                <w:szCs w:val="24"/>
              </w:rPr>
              <w:t xml:space="preserve">PARA ROLOS DE 300 METROS NAS DIMENSÕES </w:t>
            </w:r>
            <w:r w:rsidR="00A7040E"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29,5CM</w:t>
            </w:r>
            <w:r w:rsid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X </w:t>
            </w:r>
            <w:r w:rsidR="00A7040E"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26,5CM </w:t>
            </w:r>
            <w:r w:rsid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X </w:t>
            </w:r>
            <w:r w:rsidR="00A7040E"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11CM</w:t>
            </w:r>
            <w:r w:rsid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NA COR BRANCA</w:t>
            </w:r>
          </w:p>
        </w:tc>
      </w:tr>
      <w:tr w:rsidR="00A7040E" w:rsidRPr="00135704" w14:paraId="44862BBC" w14:textId="77777777" w:rsidTr="00135704">
        <w:tc>
          <w:tcPr>
            <w:tcW w:w="988" w:type="dxa"/>
          </w:tcPr>
          <w:p w14:paraId="33FC42A0" w14:textId="534DE223" w:rsidR="00A7040E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14:paraId="6F94BE4D" w14:textId="04A22452" w:rsidR="00A7040E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D3E9A">
              <w:rPr>
                <w:rFonts w:ascii="Arial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6941" w:type="dxa"/>
          </w:tcPr>
          <w:p w14:paraId="3855896F" w14:textId="113D7A49" w:rsidR="00A7040E" w:rsidRPr="00135704" w:rsidRDefault="001D3E9A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DISPENSER PARA PAPEL HIGIENICO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ROLOS DE 300 METROS NAS DIMENSÕES </w:t>
            </w:r>
            <w:r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29,5CM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X </w:t>
            </w:r>
            <w:r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26,5CM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X </w:t>
            </w:r>
            <w:r w:rsidRPr="00A7040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11CM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EM INOX COM CADEADO E CHAVES</w:t>
            </w:r>
          </w:p>
        </w:tc>
      </w:tr>
      <w:tr w:rsidR="00A7040E" w:rsidRPr="00135704" w14:paraId="43E570D8" w14:textId="77777777" w:rsidTr="00135704">
        <w:tc>
          <w:tcPr>
            <w:tcW w:w="988" w:type="dxa"/>
          </w:tcPr>
          <w:p w14:paraId="2FAE7EFA" w14:textId="6DE9400A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14:paraId="3657501F" w14:textId="115DF2AC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UNIDADES</w:t>
            </w:r>
          </w:p>
        </w:tc>
        <w:tc>
          <w:tcPr>
            <w:tcW w:w="6941" w:type="dxa"/>
          </w:tcPr>
          <w:p w14:paraId="0E99F8AB" w14:textId="0C5D6BA7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DISPENSER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Pr="00135704">
              <w:rPr>
                <w:rFonts w:ascii="Arial" w:hAnsi="Arial" w:cs="Arial"/>
                <w:sz w:val="24"/>
                <w:szCs w:val="24"/>
              </w:rPr>
              <w:t xml:space="preserve">ALCOOL </w:t>
            </w:r>
            <w:r w:rsidRPr="00F52578">
              <w:rPr>
                <w:rFonts w:ascii="Arial" w:hAnsi="Arial" w:cs="Arial"/>
                <w:sz w:val="24"/>
                <w:szCs w:val="24"/>
              </w:rPr>
              <w:t xml:space="preserve">GEL </w:t>
            </w:r>
            <w:r>
              <w:rPr>
                <w:rFonts w:ascii="Arial" w:hAnsi="Arial" w:cs="Arial"/>
                <w:sz w:val="24"/>
                <w:szCs w:val="24"/>
              </w:rPr>
              <w:t xml:space="preserve">COMPATÍVEL COM REFIL DE 800 ML DE TAMPA LACRE COM DIMENSÕES </w:t>
            </w:r>
            <w:r w:rsidRPr="00F525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24,5 X 13 X 12CM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NA COR BRANCA</w:t>
            </w:r>
          </w:p>
        </w:tc>
      </w:tr>
      <w:tr w:rsidR="00A7040E" w:rsidRPr="00135704" w14:paraId="72872D75" w14:textId="77777777" w:rsidTr="00135704">
        <w:tc>
          <w:tcPr>
            <w:tcW w:w="988" w:type="dxa"/>
          </w:tcPr>
          <w:p w14:paraId="3609F476" w14:textId="284AABFB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2" w:type="dxa"/>
          </w:tcPr>
          <w:p w14:paraId="56E70C84" w14:textId="42D95450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  <w:r w:rsidR="00ED42F7">
              <w:rPr>
                <w:rFonts w:ascii="Arial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6941" w:type="dxa"/>
          </w:tcPr>
          <w:p w14:paraId="5426E0B4" w14:textId="1E0D0366" w:rsidR="00A7040E" w:rsidRPr="00135704" w:rsidRDefault="00A7040E" w:rsidP="00A704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DISPENSER PARA SABONETE ESPUMA </w:t>
            </w:r>
            <w:r w:rsidR="00ED42F7" w:rsidRP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26CM </w:t>
            </w:r>
            <w:r w:rsid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X </w:t>
            </w:r>
            <w:r w:rsidR="00ED42F7" w:rsidRP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13CM </w:t>
            </w:r>
            <w:r w:rsid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X </w:t>
            </w:r>
            <w:r w:rsidR="00ED42F7" w:rsidRP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12CM</w:t>
            </w:r>
            <w:r w:rsidR="00ED42F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COR BRANCA</w:t>
            </w:r>
          </w:p>
        </w:tc>
      </w:tr>
      <w:tr w:rsidR="00ED42F7" w:rsidRPr="00135704" w14:paraId="14B0986D" w14:textId="77777777" w:rsidTr="00135704">
        <w:tc>
          <w:tcPr>
            <w:tcW w:w="988" w:type="dxa"/>
          </w:tcPr>
          <w:p w14:paraId="44D842D3" w14:textId="6D7178D3" w:rsidR="00ED42F7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14:paraId="3788671A" w14:textId="3A895F96" w:rsidR="00ED42F7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UNIDADES</w:t>
            </w:r>
          </w:p>
        </w:tc>
        <w:tc>
          <w:tcPr>
            <w:tcW w:w="6941" w:type="dxa"/>
          </w:tcPr>
          <w:p w14:paraId="06E8311B" w14:textId="656FC410" w:rsidR="00ED42F7" w:rsidRPr="00ED42F7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2F7">
              <w:rPr>
                <w:rFonts w:ascii="Arial" w:hAnsi="Arial" w:cs="Arial"/>
                <w:sz w:val="24"/>
                <w:szCs w:val="24"/>
              </w:rPr>
              <w:t>DISPENSER PARA PAPEL INTERFOLHA</w:t>
            </w:r>
            <w:r>
              <w:rPr>
                <w:rFonts w:ascii="Arial" w:hAnsi="Arial" w:cs="Arial"/>
                <w:sz w:val="24"/>
                <w:szCs w:val="24"/>
              </w:rPr>
              <w:t xml:space="preserve">DO CAI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r w:rsidRPr="00ED42F7">
              <w:rPr>
                <w:rFonts w:ascii="Arial" w:hAnsi="Arial" w:cs="Arial"/>
                <w:sz w:val="24"/>
                <w:szCs w:val="24"/>
              </w:rPr>
              <w:t xml:space="preserve"> CAPACIDADE PARA MÍNIMO 500 FOLHAS OU MAIS COM DIMENSÕES 32 CM X 14 CM X 12 CM</w:t>
            </w:r>
            <w:r w:rsidR="006A76DC" w:rsidRPr="00ED42F7">
              <w:rPr>
                <w:rFonts w:ascii="Arial" w:hAnsi="Arial" w:cs="Arial"/>
                <w:sz w:val="24"/>
                <w:szCs w:val="24"/>
              </w:rPr>
              <w:t xml:space="preserve"> COR BRANCA</w:t>
            </w:r>
          </w:p>
        </w:tc>
      </w:tr>
      <w:tr w:rsidR="00ED42F7" w:rsidRPr="00135704" w14:paraId="47A57BB1" w14:textId="77777777" w:rsidTr="00135704">
        <w:tc>
          <w:tcPr>
            <w:tcW w:w="988" w:type="dxa"/>
          </w:tcPr>
          <w:p w14:paraId="4F80D7A4" w14:textId="3535294B" w:rsidR="00ED42F7" w:rsidRPr="00135704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2" w:type="dxa"/>
          </w:tcPr>
          <w:p w14:paraId="146C012D" w14:textId="1A7C085E" w:rsidR="00ED42F7" w:rsidRPr="00135704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UNIDADES</w:t>
            </w:r>
          </w:p>
        </w:tc>
        <w:tc>
          <w:tcPr>
            <w:tcW w:w="6941" w:type="dxa"/>
          </w:tcPr>
          <w:p w14:paraId="46E7DA10" w14:textId="5845E2D3" w:rsidR="00ED42F7" w:rsidRPr="00135704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SUPORTE </w:t>
            </w:r>
            <w:r>
              <w:rPr>
                <w:rFonts w:ascii="Arial" w:hAnsi="Arial" w:cs="Arial"/>
                <w:sz w:val="24"/>
                <w:szCs w:val="24"/>
              </w:rPr>
              <w:t xml:space="preserve">PORTA COPOS DE ÁGUA DE 180 ML </w:t>
            </w:r>
            <w:r w:rsidRPr="001357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42F7" w14:paraId="03178159" w14:textId="77777777" w:rsidTr="00135704">
        <w:tc>
          <w:tcPr>
            <w:tcW w:w="988" w:type="dxa"/>
          </w:tcPr>
          <w:p w14:paraId="7C81C31D" w14:textId="537DF8CA" w:rsidR="00ED42F7" w:rsidRPr="00135704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42" w:type="dxa"/>
          </w:tcPr>
          <w:p w14:paraId="58DCC2B4" w14:textId="49E29754" w:rsidR="00ED42F7" w:rsidRPr="00135704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UNIDADES</w:t>
            </w:r>
          </w:p>
        </w:tc>
        <w:tc>
          <w:tcPr>
            <w:tcW w:w="6941" w:type="dxa"/>
          </w:tcPr>
          <w:p w14:paraId="32871403" w14:textId="52EBD369" w:rsidR="00ED42F7" w:rsidRDefault="00ED42F7" w:rsidP="00ED42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704">
              <w:rPr>
                <w:rFonts w:ascii="Arial" w:hAnsi="Arial" w:cs="Arial"/>
                <w:sz w:val="24"/>
                <w:szCs w:val="24"/>
              </w:rPr>
              <w:t xml:space="preserve">SUPORTE PARA COPO DE CAFÉ </w:t>
            </w:r>
            <w:r>
              <w:rPr>
                <w:rFonts w:ascii="Arial" w:hAnsi="Arial" w:cs="Arial"/>
                <w:sz w:val="24"/>
                <w:szCs w:val="24"/>
              </w:rPr>
              <w:t>50 ML</w:t>
            </w:r>
          </w:p>
        </w:tc>
      </w:tr>
    </w:tbl>
    <w:p w14:paraId="0C66FE48" w14:textId="77777777" w:rsidR="00F44E16" w:rsidRDefault="00F44E16" w:rsidP="00B01D15">
      <w:pPr>
        <w:spacing w:after="0" w:line="360" w:lineRule="auto"/>
        <w:jc w:val="both"/>
      </w:pPr>
    </w:p>
    <w:p w14:paraId="5135C1EF" w14:textId="0766C382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t xml:space="preserve">5.4. Os Valores apresentados devem estar em acordo </w:t>
      </w:r>
      <w:r w:rsidR="0074724E">
        <w:rPr>
          <w:rFonts w:ascii="Arial" w:eastAsia="Arial" w:hAnsi="Arial" w:cs="Times New Roman"/>
          <w:sz w:val="24"/>
          <w:szCs w:val="24"/>
        </w:rPr>
        <w:t>com os valores do mercado</w:t>
      </w:r>
      <w:r w:rsidRPr="00F10968">
        <w:rPr>
          <w:rFonts w:ascii="Arial" w:eastAsia="Arial" w:hAnsi="Arial" w:cs="Times New Roman"/>
          <w:sz w:val="24"/>
          <w:szCs w:val="24"/>
        </w:rPr>
        <w:t>, apresentados conforme regra da ABNT arredondando para 02 (duas) casas decimais e o prazo de validade da proposta deve ser de 60 dias.</w:t>
      </w:r>
    </w:p>
    <w:p w14:paraId="165DCDE3" w14:textId="77777777" w:rsidR="00B01D15" w:rsidRPr="00B01D15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b/>
          <w:i/>
          <w:sz w:val="24"/>
          <w:szCs w:val="24"/>
          <w:u w:val="single"/>
        </w:rPr>
      </w:pPr>
      <w:r w:rsidRPr="00F10968">
        <w:rPr>
          <w:rFonts w:ascii="Arial" w:eastAsia="Arial" w:hAnsi="Arial" w:cs="Times New Roman"/>
          <w:b/>
          <w:i/>
          <w:sz w:val="24"/>
          <w:szCs w:val="24"/>
          <w:u w:val="single"/>
        </w:rPr>
        <w:t xml:space="preserve"> </w:t>
      </w:r>
    </w:p>
    <w:p w14:paraId="27B02BB3" w14:textId="11A1CABC" w:rsidR="00F10968" w:rsidRPr="00F10968" w:rsidRDefault="00F10968" w:rsidP="00B01D15">
      <w:pPr>
        <w:spacing w:after="0" w:line="360" w:lineRule="auto"/>
        <w:jc w:val="both"/>
        <w:rPr>
          <w:rFonts w:ascii="Arial" w:eastAsia="Arial" w:hAnsi="Arial" w:cs="Times New Roman"/>
          <w:sz w:val="24"/>
          <w:szCs w:val="24"/>
        </w:rPr>
      </w:pPr>
      <w:r w:rsidRPr="00F10968">
        <w:rPr>
          <w:rFonts w:ascii="Arial" w:eastAsia="Arial" w:hAnsi="Arial" w:cs="Times New Roman"/>
          <w:sz w:val="24"/>
          <w:szCs w:val="24"/>
        </w:rPr>
        <w:lastRenderedPageBreak/>
        <w:t xml:space="preserve">5.5. A empresa deverá implantar os serviços </w:t>
      </w:r>
      <w:r w:rsidR="005E7EC3">
        <w:rPr>
          <w:rFonts w:ascii="Arial" w:eastAsia="Arial" w:hAnsi="Arial" w:cs="Times New Roman"/>
          <w:sz w:val="24"/>
          <w:szCs w:val="24"/>
        </w:rPr>
        <w:t xml:space="preserve">de </w:t>
      </w:r>
      <w:r w:rsidRPr="00F10968">
        <w:rPr>
          <w:rFonts w:ascii="Arial" w:eastAsia="Arial" w:hAnsi="Arial" w:cs="Times New Roman"/>
          <w:sz w:val="24"/>
          <w:szCs w:val="24"/>
        </w:rPr>
        <w:t xml:space="preserve">imediato após a assinatura do contrato com duração de </w:t>
      </w:r>
      <w:r w:rsidR="0074724E">
        <w:rPr>
          <w:rFonts w:ascii="Arial" w:eastAsia="Arial" w:hAnsi="Arial" w:cs="Times New Roman"/>
          <w:sz w:val="24"/>
          <w:szCs w:val="24"/>
        </w:rPr>
        <w:t>12</w:t>
      </w:r>
      <w:r w:rsidRPr="00F10968">
        <w:rPr>
          <w:rFonts w:ascii="Arial" w:eastAsia="Arial" w:hAnsi="Arial" w:cs="Times New Roman"/>
          <w:sz w:val="24"/>
          <w:szCs w:val="24"/>
        </w:rPr>
        <w:t xml:space="preserve"> meses e submeter a demanda</w:t>
      </w:r>
      <w:r w:rsidR="0074724E">
        <w:rPr>
          <w:rFonts w:ascii="Arial" w:eastAsia="Arial" w:hAnsi="Arial" w:cs="Times New Roman"/>
          <w:sz w:val="24"/>
          <w:szCs w:val="24"/>
        </w:rPr>
        <w:t xml:space="preserve"> solicitada para s</w:t>
      </w:r>
      <w:r w:rsidR="005E7EC3">
        <w:rPr>
          <w:rFonts w:ascii="Arial" w:eastAsia="Arial" w:hAnsi="Arial" w:cs="Times New Roman"/>
          <w:sz w:val="24"/>
          <w:szCs w:val="24"/>
        </w:rPr>
        <w:t>uprir</w:t>
      </w:r>
      <w:r w:rsidR="0074724E">
        <w:rPr>
          <w:rFonts w:ascii="Arial" w:eastAsia="Arial" w:hAnsi="Arial" w:cs="Times New Roman"/>
          <w:sz w:val="24"/>
          <w:szCs w:val="24"/>
        </w:rPr>
        <w:t xml:space="preserve"> a necessidade mensal </w:t>
      </w:r>
      <w:r w:rsidR="005E7EC3">
        <w:rPr>
          <w:rFonts w:ascii="Arial" w:eastAsia="Arial" w:hAnsi="Arial" w:cs="Times New Roman"/>
          <w:sz w:val="24"/>
          <w:szCs w:val="24"/>
        </w:rPr>
        <w:t xml:space="preserve">solicitada. </w:t>
      </w:r>
    </w:p>
    <w:p w14:paraId="449E8BC4" w14:textId="77777777" w:rsidR="002A2511" w:rsidRDefault="002A2511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14:paraId="24DAF2C1" w14:textId="15B794D5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  <w:r w:rsidRPr="00F10968">
        <w:rPr>
          <w:rFonts w:ascii="Arial" w:eastAsia="Times New Roman" w:hAnsi="Arial" w:cs="Times New Roman"/>
          <w:b/>
          <w:sz w:val="24"/>
          <w:szCs w:val="24"/>
        </w:rPr>
        <w:t xml:space="preserve">6 – </w:t>
      </w:r>
      <w:r w:rsidRPr="00F10968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DO PAGAMENTO: </w:t>
      </w:r>
    </w:p>
    <w:p w14:paraId="7E9F8A1C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color w:val="FF0000"/>
          <w:sz w:val="24"/>
          <w:szCs w:val="24"/>
        </w:rPr>
      </w:pPr>
    </w:p>
    <w:p w14:paraId="4982569F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6.1 – A FUABC - AMBULATÓRIO MÉDICO DE ESPECIALIDADES – AME MAUÁ compromete-se a pagar o preço irreajustável pelo período de 03 meses, constante da proposta da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Pr="00F10968">
        <w:rPr>
          <w:rFonts w:ascii="Arial" w:eastAsia="Times New Roman" w:hAnsi="Arial" w:cs="Times New Roman"/>
          <w:sz w:val="24"/>
          <w:szCs w:val="24"/>
        </w:rPr>
        <w:t>, observadas as seguintes condições:</w:t>
      </w:r>
    </w:p>
    <w:p w14:paraId="2841F4BE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0556F4D8" w14:textId="28C5EB67" w:rsidR="00F10968" w:rsidRPr="00F10968" w:rsidRDefault="00F10968" w:rsidP="00B01D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6.2 – Os pagamentos serão realizados mensalmente no 10º (decimo) dia do mês subsequente da prestação dos SERVIÇOS PARA REALIZAR </w:t>
      </w:r>
      <w:r w:rsidR="007B78B0">
        <w:rPr>
          <w:rFonts w:ascii="Arial" w:eastAsia="Times New Roman" w:hAnsi="Arial" w:cs="Arial"/>
          <w:b/>
          <w:caps/>
          <w:color w:val="000000"/>
          <w:sz w:val="24"/>
          <w:szCs w:val="24"/>
        </w:rPr>
        <w:t>CONSULTAS E PROCEDIMENTOS DE ORTOPEDIA</w:t>
      </w:r>
      <w:r w:rsidR="00A600BD" w:rsidRPr="00F10968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F10968">
        <w:rPr>
          <w:rFonts w:ascii="Arial" w:eastAsia="Times New Roman" w:hAnsi="Arial" w:cs="Times New Roman"/>
          <w:sz w:val="24"/>
          <w:szCs w:val="24"/>
        </w:rPr>
        <w:t>efetivamente realizados, mediante relatório e emissão de notas fiscais, após atestação dos serviços realizados no período, observando a retenção determinada pela Ordem de Serviço n° 203 de 29/01/99 do INSS.</w:t>
      </w:r>
    </w:p>
    <w:p w14:paraId="73FBB172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19D35E59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6.3 – </w:t>
      </w:r>
      <w:r w:rsidRPr="00F10968">
        <w:rPr>
          <w:rFonts w:ascii="Arial" w:eastAsia="Arial" w:hAnsi="Arial" w:cs="Times New Roman"/>
          <w:sz w:val="24"/>
          <w:szCs w:val="24"/>
        </w:rPr>
        <w:t xml:space="preserve">Estão excluídos os atrasos motivados pela empresa, independentemente de eventual prorrogação autorizada pela </w:t>
      </w:r>
      <w:r w:rsidRPr="00F10968">
        <w:rPr>
          <w:rFonts w:ascii="Arial" w:eastAsia="Arial" w:hAnsi="Arial" w:cs="Times New Roman"/>
          <w:b/>
          <w:sz w:val="24"/>
          <w:szCs w:val="24"/>
        </w:rPr>
        <w:t>FUABC - AMBULATÓRIO MÉDICO DE ESPECIALIDADES - AME MAUÁ</w:t>
      </w:r>
      <w:r w:rsidRPr="00F10968">
        <w:rPr>
          <w:rFonts w:ascii="Arial" w:eastAsia="Times New Roman" w:hAnsi="Arial" w:cs="Times New Roman"/>
          <w:sz w:val="24"/>
          <w:szCs w:val="24"/>
        </w:rPr>
        <w:t>.</w:t>
      </w:r>
    </w:p>
    <w:p w14:paraId="5CD74097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48D5CCE7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6.4 – 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 deverá indicar, com a documentação fiscal o número da conta corrente e a agência, preferencialmente do Banco do Brasil, a fim de agilizar o pagamento.</w:t>
      </w:r>
    </w:p>
    <w:p w14:paraId="4D2290E9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421E1010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>6.5 – Em hipótese alguma será aceito boleto bancário como meio de cobrança.</w:t>
      </w:r>
    </w:p>
    <w:p w14:paraId="165B125A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3EDBC6AF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6.6 - O pagamento será efetuado mediante a apresentação pela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 dos seguintes documentos que serão arquivados pela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CONTRATANTE</w:t>
      </w:r>
      <w:r w:rsidRPr="00F10968">
        <w:rPr>
          <w:rFonts w:ascii="Arial" w:eastAsia="Times New Roman" w:hAnsi="Arial" w:cs="Times New Roman"/>
          <w:sz w:val="24"/>
          <w:szCs w:val="24"/>
        </w:rPr>
        <w:t>:</w:t>
      </w:r>
    </w:p>
    <w:p w14:paraId="10620610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>a) Nota fiscal constando discriminação detalhada do serviço prestado;</w:t>
      </w:r>
    </w:p>
    <w:p w14:paraId="1B8F492A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>b) CND válida, provando regularidade do prestador de serviço contínuo de contrato formal, junto à Previdência Social;</w:t>
      </w:r>
    </w:p>
    <w:p w14:paraId="280B7F3E" w14:textId="0AA4BA9B" w:rsid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c) </w:t>
      </w:r>
      <w:r w:rsidR="006905BF">
        <w:rPr>
          <w:rFonts w:ascii="Arial" w:eastAsia="Times New Roman" w:hAnsi="Arial" w:cs="Times New Roman"/>
          <w:sz w:val="24"/>
          <w:szCs w:val="24"/>
        </w:rPr>
        <w:t>P</w:t>
      </w:r>
      <w:r w:rsidRPr="00F10968">
        <w:rPr>
          <w:rFonts w:ascii="Arial" w:eastAsia="Times New Roman" w:hAnsi="Arial" w:cs="Times New Roman"/>
          <w:sz w:val="24"/>
          <w:szCs w:val="24"/>
        </w:rPr>
        <w:t>rova de regularidade perante o FGTS.</w:t>
      </w:r>
    </w:p>
    <w:p w14:paraId="5C1D451D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F15056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lastRenderedPageBreak/>
        <w:t xml:space="preserve">6.7 – As notas fiscais referentes aos serviços prestados deverão ser entregues em tempo considerável (preferencial no primeiro dia útil do mês), para que 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 xml:space="preserve">CONTRATANTE 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possa proceder com as análises devidas e o subsequente pagamento dos valores. </w:t>
      </w:r>
    </w:p>
    <w:p w14:paraId="69A3D52C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4D35E255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6.8 - 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>CONTRATANTE</w:t>
      </w:r>
      <w:r w:rsidRPr="00F10968">
        <w:rPr>
          <w:rFonts w:ascii="Arial" w:eastAsia="Times New Roman" w:hAnsi="Arial" w:cs="Times New Roman"/>
          <w:sz w:val="24"/>
          <w:szCs w:val="24"/>
        </w:rPr>
        <w:t xml:space="preserve"> procederá à retenção tributária referente aos serviços prestados nas alíquotas legalmente devidas, incidentes sobre o valor destacado em nota fiscal.</w:t>
      </w:r>
    </w:p>
    <w:p w14:paraId="2738BF8E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47197AE9" w14:textId="77777777" w:rsidR="00F10968" w:rsidRPr="00F10968" w:rsidRDefault="00F10968" w:rsidP="00B01D15">
      <w:pPr>
        <w:tabs>
          <w:tab w:val="left" w:pos="2910"/>
        </w:tabs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F10968">
        <w:rPr>
          <w:rFonts w:ascii="Arial" w:eastAsia="Times New Roman" w:hAnsi="Arial" w:cs="Times New Roman"/>
          <w:sz w:val="24"/>
          <w:szCs w:val="24"/>
        </w:rPr>
        <w:t xml:space="preserve">6.9 - A </w:t>
      </w:r>
      <w:r w:rsidRPr="00F10968">
        <w:rPr>
          <w:rFonts w:ascii="Arial" w:eastAsia="Times New Roman" w:hAnsi="Arial" w:cs="Times New Roman"/>
          <w:b/>
          <w:sz w:val="24"/>
          <w:szCs w:val="24"/>
        </w:rPr>
        <w:t xml:space="preserve">CONTRATANTE </w:t>
      </w:r>
      <w:r w:rsidRPr="00F10968">
        <w:rPr>
          <w:rFonts w:ascii="Arial" w:eastAsia="Times New Roman" w:hAnsi="Arial" w:cs="Times New Roman"/>
          <w:sz w:val="24"/>
          <w:szCs w:val="24"/>
        </w:rPr>
        <w:t>realizará o pagamento por preço unitário fixo de acordo a realização e formalizado em proposta/contrato, mediante relatório dos serviços realizados juntamente com a nota fiscal.</w:t>
      </w:r>
    </w:p>
    <w:p w14:paraId="378D0BB2" w14:textId="77777777" w:rsid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39067758" w14:textId="77777777" w:rsidR="00F10968" w:rsidRPr="00F10968" w:rsidRDefault="0090421F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4"/>
        </w:rPr>
        <w:t>7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 xml:space="preserve"> -</w:t>
      </w:r>
      <w:r w:rsidR="00F10968" w:rsidRPr="00F10968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DA FORMAÇÃO E ENVIO DE RELATÓRIOS MENSAIS E NOTAS FISCAIS</w:t>
      </w:r>
    </w:p>
    <w:p w14:paraId="481D2FFA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14:paraId="22C66ED3" w14:textId="728EEDAD" w:rsidR="00F10968" w:rsidRPr="00246204" w:rsidRDefault="0090421F" w:rsidP="00246204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246204">
        <w:rPr>
          <w:rFonts w:ascii="Arial" w:eastAsia="Times New Roman" w:hAnsi="Arial" w:cs="Times New Roman"/>
          <w:sz w:val="24"/>
          <w:szCs w:val="24"/>
        </w:rPr>
        <w:t>7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.1 – Juntamente com as respectivas notas fiscais mensais, a </w:t>
      </w:r>
      <w:r w:rsidR="00F10968" w:rsidRPr="00246204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 obrigatoriamente deverá apresentar a </w:t>
      </w:r>
      <w:r w:rsidR="00F10968" w:rsidRPr="00246204">
        <w:rPr>
          <w:rFonts w:ascii="Arial" w:eastAsia="Times New Roman" w:hAnsi="Arial" w:cs="Times New Roman"/>
          <w:b/>
          <w:sz w:val="24"/>
          <w:szCs w:val="24"/>
        </w:rPr>
        <w:t>CONTRATANTE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, relatório referente ao período do mês </w:t>
      </w:r>
      <w:r w:rsidR="002A2511" w:rsidRPr="00246204">
        <w:rPr>
          <w:rFonts w:ascii="Arial" w:eastAsia="Times New Roman" w:hAnsi="Arial" w:cs="Times New Roman"/>
          <w:sz w:val="24"/>
          <w:szCs w:val="24"/>
        </w:rPr>
        <w:t>ref. ao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A2511" w:rsidRPr="00246204">
        <w:rPr>
          <w:rFonts w:ascii="Arial" w:eastAsia="Times New Roman" w:hAnsi="Arial" w:cs="Times New Roman"/>
          <w:b/>
          <w:bCs/>
          <w:caps/>
          <w:sz w:val="24"/>
          <w:szCs w:val="24"/>
        </w:rPr>
        <w:t xml:space="preserve">FORNECIMENTO DE materiais descartaveis e produtos saneantes para a fuabc – ambulatório médico de especialidades ame mauÁ. 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>efetivamente realizados, sempre em papel timbrado, de forma clara e inequívoca, com apontamento de suas obrigações solicitadas quanto à quantidade realizada, nomes dos profissionais/equipe e sócios da empresa, e todas as exigências deste Termo de Referência e Anexos, todo dia posterior ao fechamento de cada mês.</w:t>
      </w:r>
    </w:p>
    <w:p w14:paraId="319668CC" w14:textId="77777777" w:rsidR="00F10968" w:rsidRPr="00246204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3F3345" w14:textId="77777777" w:rsidR="00F10968" w:rsidRPr="00F10968" w:rsidRDefault="0090421F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246204">
        <w:rPr>
          <w:rFonts w:ascii="Arial" w:eastAsia="Times New Roman" w:hAnsi="Arial" w:cs="Times New Roman"/>
          <w:sz w:val="24"/>
          <w:szCs w:val="24"/>
        </w:rPr>
        <w:t>7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.2 – O relatório deverá ser protocolado dentro da data de fechamento do mês estabelecida, sempre subscrito por preposto indicado pela </w:t>
      </w:r>
      <w:r w:rsidR="00F10968" w:rsidRPr="00246204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>, que responderá pela veracidade das informações prestadas.</w:t>
      </w:r>
    </w:p>
    <w:p w14:paraId="099C2578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46563486" w14:textId="77777777" w:rsidR="00F10968" w:rsidRPr="00F10968" w:rsidRDefault="0090421F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</w:rPr>
        <w:t>8</w:t>
      </w:r>
      <w:r w:rsidR="00F10968" w:rsidRPr="00F10968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- DAS COMPROVAÇÕES VISANDO A LIBERAÇÃO DE PAGAMENTOS</w:t>
      </w:r>
    </w:p>
    <w:p w14:paraId="7429E0E7" w14:textId="77777777" w:rsidR="00F10968" w:rsidRPr="00F10968" w:rsidRDefault="00F10968" w:rsidP="00B01D15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05A5F129" w14:textId="77777777" w:rsid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8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.1 – No recebimento dos serviços serão observados os preceitos pertinentes ao Regulamento Interno de Compras da FUABC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 xml:space="preserve"> - AMBULATÓRIO MÉDICO DE ESPECIALIDADES – AME MAUÁ.</w:t>
      </w:r>
    </w:p>
    <w:p w14:paraId="4A217375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005726E0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 w:rsidRPr="00246204">
        <w:rPr>
          <w:rFonts w:ascii="Arial" w:eastAsia="Times New Roman" w:hAnsi="Arial" w:cs="Times New Roman"/>
          <w:sz w:val="24"/>
          <w:szCs w:val="24"/>
        </w:rPr>
        <w:lastRenderedPageBreak/>
        <w:t>8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.2 – A </w:t>
      </w:r>
      <w:r w:rsidR="00F10968" w:rsidRPr="00246204">
        <w:rPr>
          <w:rFonts w:ascii="Arial" w:eastAsia="Times New Roman" w:hAnsi="Arial" w:cs="Times New Roman"/>
          <w:b/>
          <w:sz w:val="24"/>
          <w:szCs w:val="24"/>
        </w:rPr>
        <w:t>CONTRATADA</w:t>
      </w:r>
      <w:r w:rsidR="00F10968" w:rsidRPr="00246204">
        <w:rPr>
          <w:rFonts w:ascii="Arial" w:eastAsia="Times New Roman" w:hAnsi="Arial" w:cs="Times New Roman"/>
          <w:sz w:val="24"/>
          <w:szCs w:val="24"/>
        </w:rPr>
        <w:t xml:space="preserve"> mensalmente apresentará relatório circunstanciado das atividades desenvolvidas.</w:t>
      </w:r>
    </w:p>
    <w:p w14:paraId="2A7B0AE9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71BD710F" w14:textId="77777777" w:rsidR="00246204" w:rsidRDefault="00246204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14:paraId="2906F8F1" w14:textId="77777777" w:rsidR="00246204" w:rsidRDefault="00246204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14:paraId="209C897B" w14:textId="77777777" w:rsidR="00246204" w:rsidRDefault="00246204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14:paraId="3C34F3AD" w14:textId="0B88F7F1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</w:rPr>
        <w:t>9</w:t>
      </w:r>
      <w:r w:rsidR="00F10968" w:rsidRPr="00F10968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- DAS PENALIDADES</w:t>
      </w:r>
    </w:p>
    <w:p w14:paraId="5674F603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00EAA7A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.1 - As penalidades serão propostas pela fiscalização da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 aplicadas, se for o caso, pela autoridade competente, garantindo o contraditório administrativo com defesa prévia.</w:t>
      </w:r>
    </w:p>
    <w:p w14:paraId="2DAEFEE9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.2 – Multa de 3% (três por cento) do valor do contrato, na recusa da empresa vencedora em assina-lo dentro do prazo estabelecido.</w:t>
      </w:r>
    </w:p>
    <w:p w14:paraId="2D75FC66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2260A109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.3 – Multa de 3% (três por cento) por inexecução parcial do contrato, sobre a parcela </w:t>
      </w:r>
      <w:proofErr w:type="spellStart"/>
      <w:r w:rsidR="00F10968" w:rsidRPr="00F10968">
        <w:rPr>
          <w:rFonts w:ascii="Arial" w:eastAsia="Times New Roman" w:hAnsi="Arial" w:cs="Times New Roman"/>
          <w:sz w:val="24"/>
          <w:szCs w:val="24"/>
        </w:rPr>
        <w:t>inexecutada</w:t>
      </w:r>
      <w:proofErr w:type="spellEnd"/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, podendo, 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 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, autorizar a continuação do mesmo. </w:t>
      </w:r>
    </w:p>
    <w:p w14:paraId="700E90C9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D569E6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9.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4 – Multa de 5% (cinco por cento) sobre o valor do contrato, por inexecução total do mesmo.</w:t>
      </w:r>
    </w:p>
    <w:p w14:paraId="0B4C9891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14859778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.5 – Multa de 3% (três por cento) do valor do faturamento do mês em que ocorrer a infração, se o serviço prestado estiver em desacordo com as especificações propostas e aceitas pela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</w:t>
      </w:r>
    </w:p>
    <w:p w14:paraId="64109130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A9EB9EC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.6. – Multa de 0,3% (três décimos por cento) por dia de atraso no cumprimento dos prazos estipulados em contrato.</w:t>
      </w:r>
    </w:p>
    <w:p w14:paraId="664F8A9E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1485C138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.7 – As multas são independentes entre si. A aplicação de uma não exclui a das outras, bem como a das demais penalidades previstas em lei. </w:t>
      </w:r>
    </w:p>
    <w:p w14:paraId="6A523172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E3FD3C7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.8 – O valor relativo as multas eventualmente aplicadas serão deduzidas de pagamentos que 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 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 efetuar, mediante a emissão de recibo.</w:t>
      </w:r>
    </w:p>
    <w:p w14:paraId="21AC72AE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FB83A93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.9 – As penalidades serão propostas pela fiscalização da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 e aplicadas, se for o caso, pela autoridade competente, garantindo o contraditório administrativo com defesa prévia.</w:t>
      </w:r>
    </w:p>
    <w:p w14:paraId="09AC108B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7AFE9916" w14:textId="77777777" w:rsidR="00246204" w:rsidRDefault="00246204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14:paraId="290350C8" w14:textId="3052FE9D" w:rsid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</w:rPr>
        <w:t>10</w:t>
      </w:r>
      <w:r w:rsidR="00F10968" w:rsidRPr="00F10968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- DA RESCISÃO</w:t>
      </w:r>
    </w:p>
    <w:p w14:paraId="7F3EC98A" w14:textId="77777777" w:rsidR="0090421F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14:paraId="4BC66C6E" w14:textId="4990108C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.1 – O não cumprimento das obrigações contratuais pelas partes ensejará rescisão contratual, sendo lícito a qualquer das partes denunciá-lo a qualquer tempo, com antecedência mínima de (30) trinta dias, sem que caiba a outra parte direito de indenização de qualquer espécie.</w:t>
      </w:r>
    </w:p>
    <w:p w14:paraId="163A9566" w14:textId="77777777" w:rsid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08230EF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.2 – O Contrato poderá ser rescindido unilateralmente, desde que haja conveniência para a </w:t>
      </w:r>
      <w:r w:rsidR="00F10968" w:rsidRPr="00F10968">
        <w:rPr>
          <w:rFonts w:ascii="Arial" w:eastAsia="Times New Roman" w:hAnsi="Arial" w:cs="Times New Roman"/>
          <w:b/>
          <w:sz w:val="24"/>
          <w:szCs w:val="24"/>
        </w:rPr>
        <w:t>FUABC - AMBULATÓRIO MÉDICO DE ESPECIALIDADES – AME MAUÁ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 mediante autorização escrita e fundamentada da autoridade superior.</w:t>
      </w:r>
    </w:p>
    <w:p w14:paraId="7D9C3A94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6D804656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 xml:space="preserve">.3 – O Contrato poderá ser rescindido por ato unilateral da FUNDAÇÃO DO ABC, em se verificando a ocorrência de descumprimento de cláusulas contratuais, assegurados, no entanto, o contraditório e a ampla defesa. </w:t>
      </w:r>
    </w:p>
    <w:p w14:paraId="6D1733C5" w14:textId="77777777" w:rsidR="00F10968" w:rsidRPr="00F10968" w:rsidRDefault="00F10968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</w:p>
    <w:p w14:paraId="2E2A0760" w14:textId="77777777" w:rsidR="00F10968" w:rsidRPr="00F10968" w:rsidRDefault="0090421F" w:rsidP="00F44E16">
      <w:pPr>
        <w:spacing w:after="0" w:line="360" w:lineRule="auto"/>
        <w:contextualSpacing/>
        <w:mirrorIndents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10</w:t>
      </w:r>
      <w:r w:rsidR="00F10968" w:rsidRPr="00F10968">
        <w:rPr>
          <w:rFonts w:ascii="Arial" w:eastAsia="Times New Roman" w:hAnsi="Arial" w:cs="Times New Roman"/>
          <w:sz w:val="24"/>
          <w:szCs w:val="24"/>
        </w:rPr>
        <w:t>.4 - Dar-se-á a rescisão automática do contrato caso ocorra à rescisão do Contrato de Gestão firmado entre a Fundação do ABC e o Governo do Estado de São Paulo, ou qualquer outra avença com objeto similar a ser firmado entre as partes.</w:t>
      </w:r>
    </w:p>
    <w:p w14:paraId="1D69BCA1" w14:textId="77777777" w:rsidR="00F10968" w:rsidRPr="00F10968" w:rsidRDefault="00F10968" w:rsidP="00F44E16">
      <w:pPr>
        <w:tabs>
          <w:tab w:val="left" w:pos="3550"/>
        </w:tabs>
        <w:spacing w:after="0" w:line="360" w:lineRule="auto"/>
        <w:ind w:right="-143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7C761C4A" w14:textId="77777777" w:rsidR="00F10968" w:rsidRDefault="00F10968" w:rsidP="00F44E16">
      <w:pPr>
        <w:tabs>
          <w:tab w:val="left" w:pos="3550"/>
        </w:tabs>
        <w:spacing w:after="0" w:line="360" w:lineRule="auto"/>
        <w:ind w:right="-143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05BDC3FF" w14:textId="77777777" w:rsidR="00322DEC" w:rsidRDefault="00322DEC" w:rsidP="00F44E16">
      <w:pPr>
        <w:tabs>
          <w:tab w:val="left" w:pos="3550"/>
        </w:tabs>
        <w:spacing w:after="0" w:line="360" w:lineRule="auto"/>
        <w:ind w:right="-143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706B3F9B" w14:textId="12225127" w:rsidR="008B4A09" w:rsidRPr="00BA6CB8" w:rsidRDefault="008B4A09" w:rsidP="00F44E16">
      <w:pPr>
        <w:tabs>
          <w:tab w:val="left" w:pos="3915"/>
        </w:tabs>
        <w:spacing w:after="0" w:line="360" w:lineRule="auto"/>
        <w:ind w:right="-143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sectPr w:rsidR="008B4A09" w:rsidRPr="00BA6CB8" w:rsidSect="005E1EA8">
      <w:headerReference w:type="even" r:id="rId8"/>
      <w:headerReference w:type="default" r:id="rId9"/>
      <w:headerReference w:type="first" r:id="rId10"/>
      <w:pgSz w:w="11906" w:h="16838"/>
      <w:pgMar w:top="1417" w:right="849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6702" w14:textId="77777777" w:rsidR="00A20097" w:rsidRDefault="00A20097" w:rsidP="00183C07">
      <w:pPr>
        <w:spacing w:after="0" w:line="240" w:lineRule="auto"/>
      </w:pPr>
      <w:r>
        <w:separator/>
      </w:r>
    </w:p>
  </w:endnote>
  <w:endnote w:type="continuationSeparator" w:id="0">
    <w:p w14:paraId="3DE05C86" w14:textId="77777777" w:rsidR="00A20097" w:rsidRDefault="00A20097" w:rsidP="0018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96FF" w14:textId="77777777" w:rsidR="00A20097" w:rsidRDefault="00A20097" w:rsidP="00183C07">
      <w:pPr>
        <w:spacing w:after="0" w:line="240" w:lineRule="auto"/>
      </w:pPr>
      <w:r>
        <w:separator/>
      </w:r>
    </w:p>
  </w:footnote>
  <w:footnote w:type="continuationSeparator" w:id="0">
    <w:p w14:paraId="4ABACB08" w14:textId="77777777" w:rsidR="00A20097" w:rsidRDefault="00A20097" w:rsidP="0018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A644" w14:textId="77777777" w:rsidR="00D21810" w:rsidRDefault="00246204">
    <w:pPr>
      <w:pStyle w:val="Cabealho"/>
    </w:pPr>
    <w:r>
      <w:rPr>
        <w:noProof/>
        <w:lang w:eastAsia="pt-BR"/>
      </w:rPr>
      <w:pict w14:anchorId="4CF26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8438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ame_maua_papel_carta_padrao_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CBB2" w14:textId="2BAF5897" w:rsidR="00D21810" w:rsidRDefault="00C66D2A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5FA22" wp14:editId="42BA8B80">
          <wp:simplePos x="0" y="0"/>
          <wp:positionH relativeFrom="margin">
            <wp:posOffset>-1124585</wp:posOffset>
          </wp:positionH>
          <wp:positionV relativeFrom="margin">
            <wp:posOffset>-899795</wp:posOffset>
          </wp:positionV>
          <wp:extent cx="7858125" cy="10858500"/>
          <wp:effectExtent l="0" t="0" r="9525" b="0"/>
          <wp:wrapNone/>
          <wp:docPr id="130743804" name="Imagem 130743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46F0" w14:textId="77777777" w:rsidR="00D21810" w:rsidRDefault="00246204">
    <w:pPr>
      <w:pStyle w:val="Cabealho"/>
    </w:pPr>
    <w:r>
      <w:rPr>
        <w:noProof/>
        <w:lang w:eastAsia="pt-BR"/>
      </w:rPr>
      <w:pict w14:anchorId="27FDC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8437" o:spid="_x0000_s102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me_maua_papel_carta_padrao_20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7653"/>
    <w:multiLevelType w:val="multilevel"/>
    <w:tmpl w:val="F80EF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3673DF"/>
    <w:multiLevelType w:val="multilevel"/>
    <w:tmpl w:val="FF702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9FA5E2A"/>
    <w:multiLevelType w:val="hybridMultilevel"/>
    <w:tmpl w:val="9B545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76A71"/>
    <w:multiLevelType w:val="multilevel"/>
    <w:tmpl w:val="FE4C64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23342"/>
    <w:multiLevelType w:val="multilevel"/>
    <w:tmpl w:val="3098BFE2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1F6878"/>
    <w:multiLevelType w:val="multilevel"/>
    <w:tmpl w:val="33A80E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182FFF"/>
    <w:multiLevelType w:val="multilevel"/>
    <w:tmpl w:val="C848E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7122D9"/>
    <w:multiLevelType w:val="hybridMultilevel"/>
    <w:tmpl w:val="44ACED3E"/>
    <w:lvl w:ilvl="0" w:tplc="2B3C25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7862">
    <w:abstractNumId w:val="7"/>
  </w:num>
  <w:num w:numId="2" w16cid:durableId="590965984">
    <w:abstractNumId w:val="6"/>
  </w:num>
  <w:num w:numId="3" w16cid:durableId="544411444">
    <w:abstractNumId w:val="0"/>
  </w:num>
  <w:num w:numId="4" w16cid:durableId="166679801">
    <w:abstractNumId w:val="4"/>
  </w:num>
  <w:num w:numId="5" w16cid:durableId="1596862951">
    <w:abstractNumId w:val="5"/>
  </w:num>
  <w:num w:numId="6" w16cid:durableId="1177839990">
    <w:abstractNumId w:val="3"/>
  </w:num>
  <w:num w:numId="7" w16cid:durableId="1070687468">
    <w:abstractNumId w:val="2"/>
  </w:num>
  <w:num w:numId="8" w16cid:durableId="130261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07"/>
    <w:rsid w:val="00002876"/>
    <w:rsid w:val="000138A8"/>
    <w:rsid w:val="0001655B"/>
    <w:rsid w:val="000267B5"/>
    <w:rsid w:val="0003279D"/>
    <w:rsid w:val="000348A8"/>
    <w:rsid w:val="00043891"/>
    <w:rsid w:val="000564A5"/>
    <w:rsid w:val="00061DD7"/>
    <w:rsid w:val="00064791"/>
    <w:rsid w:val="0007724C"/>
    <w:rsid w:val="00093BAE"/>
    <w:rsid w:val="000B6666"/>
    <w:rsid w:val="000C717F"/>
    <w:rsid w:val="000D5373"/>
    <w:rsid w:val="000E3BC2"/>
    <w:rsid w:val="000E41E9"/>
    <w:rsid w:val="000E6EC6"/>
    <w:rsid w:val="000F14A1"/>
    <w:rsid w:val="000F233F"/>
    <w:rsid w:val="000F31E4"/>
    <w:rsid w:val="000F3308"/>
    <w:rsid w:val="000F36D8"/>
    <w:rsid w:val="000F4FD6"/>
    <w:rsid w:val="000F51B6"/>
    <w:rsid w:val="00100154"/>
    <w:rsid w:val="00100C84"/>
    <w:rsid w:val="00102E5F"/>
    <w:rsid w:val="00103F58"/>
    <w:rsid w:val="00114B4F"/>
    <w:rsid w:val="0012135F"/>
    <w:rsid w:val="00135704"/>
    <w:rsid w:val="001359AD"/>
    <w:rsid w:val="00137D37"/>
    <w:rsid w:val="00140EF1"/>
    <w:rsid w:val="00142D57"/>
    <w:rsid w:val="00144E64"/>
    <w:rsid w:val="001530DB"/>
    <w:rsid w:val="00154019"/>
    <w:rsid w:val="00157287"/>
    <w:rsid w:val="00160DDD"/>
    <w:rsid w:val="001616D5"/>
    <w:rsid w:val="001638B6"/>
    <w:rsid w:val="001647DF"/>
    <w:rsid w:val="001658CB"/>
    <w:rsid w:val="0016625F"/>
    <w:rsid w:val="001666B2"/>
    <w:rsid w:val="00173631"/>
    <w:rsid w:val="00173E73"/>
    <w:rsid w:val="00182901"/>
    <w:rsid w:val="00183C07"/>
    <w:rsid w:val="001B0F32"/>
    <w:rsid w:val="001B5210"/>
    <w:rsid w:val="001B7CFC"/>
    <w:rsid w:val="001C0CFA"/>
    <w:rsid w:val="001C0DF4"/>
    <w:rsid w:val="001C6C45"/>
    <w:rsid w:val="001C6E22"/>
    <w:rsid w:val="001C7FDA"/>
    <w:rsid w:val="001D26E9"/>
    <w:rsid w:val="001D3E9A"/>
    <w:rsid w:val="001D4764"/>
    <w:rsid w:val="001D5D6C"/>
    <w:rsid w:val="001E47EA"/>
    <w:rsid w:val="001F07E8"/>
    <w:rsid w:val="001F1418"/>
    <w:rsid w:val="001F4ED6"/>
    <w:rsid w:val="00204BB6"/>
    <w:rsid w:val="002119E6"/>
    <w:rsid w:val="00220C73"/>
    <w:rsid w:val="002213C8"/>
    <w:rsid w:val="00230232"/>
    <w:rsid w:val="002329E5"/>
    <w:rsid w:val="00233773"/>
    <w:rsid w:val="00233D9D"/>
    <w:rsid w:val="002349FF"/>
    <w:rsid w:val="00234FA3"/>
    <w:rsid w:val="00237E53"/>
    <w:rsid w:val="00246204"/>
    <w:rsid w:val="00247FCE"/>
    <w:rsid w:val="00254125"/>
    <w:rsid w:val="00263312"/>
    <w:rsid w:val="00271F82"/>
    <w:rsid w:val="00275765"/>
    <w:rsid w:val="00276376"/>
    <w:rsid w:val="002777FD"/>
    <w:rsid w:val="00277E4F"/>
    <w:rsid w:val="00285D3B"/>
    <w:rsid w:val="002913B4"/>
    <w:rsid w:val="00292F94"/>
    <w:rsid w:val="002A18D5"/>
    <w:rsid w:val="002A2511"/>
    <w:rsid w:val="002A57F0"/>
    <w:rsid w:val="002B1247"/>
    <w:rsid w:val="002B7694"/>
    <w:rsid w:val="002B7893"/>
    <w:rsid w:val="002C3D93"/>
    <w:rsid w:val="002C562E"/>
    <w:rsid w:val="002E474B"/>
    <w:rsid w:val="002E663B"/>
    <w:rsid w:val="002F2EC0"/>
    <w:rsid w:val="002F6A20"/>
    <w:rsid w:val="00303ABC"/>
    <w:rsid w:val="00312053"/>
    <w:rsid w:val="00313DAD"/>
    <w:rsid w:val="00316EBC"/>
    <w:rsid w:val="00321F82"/>
    <w:rsid w:val="003229B9"/>
    <w:rsid w:val="00322BAC"/>
    <w:rsid w:val="00322DEC"/>
    <w:rsid w:val="003244DC"/>
    <w:rsid w:val="00327C0B"/>
    <w:rsid w:val="00340566"/>
    <w:rsid w:val="00345F19"/>
    <w:rsid w:val="00346245"/>
    <w:rsid w:val="0036487B"/>
    <w:rsid w:val="00364A15"/>
    <w:rsid w:val="00367DE2"/>
    <w:rsid w:val="003700AA"/>
    <w:rsid w:val="0037733F"/>
    <w:rsid w:val="00381775"/>
    <w:rsid w:val="00383443"/>
    <w:rsid w:val="003851C2"/>
    <w:rsid w:val="00395FDC"/>
    <w:rsid w:val="00397C66"/>
    <w:rsid w:val="003A0DBE"/>
    <w:rsid w:val="003A2A7A"/>
    <w:rsid w:val="003A6022"/>
    <w:rsid w:val="003A71D7"/>
    <w:rsid w:val="003B5260"/>
    <w:rsid w:val="003C1B20"/>
    <w:rsid w:val="003C3487"/>
    <w:rsid w:val="003C4D7B"/>
    <w:rsid w:val="003C6436"/>
    <w:rsid w:val="003C6BC9"/>
    <w:rsid w:val="003D1EE5"/>
    <w:rsid w:val="003D2BF5"/>
    <w:rsid w:val="003D35AE"/>
    <w:rsid w:val="003D4234"/>
    <w:rsid w:val="003D5F6D"/>
    <w:rsid w:val="003D7116"/>
    <w:rsid w:val="003F48DB"/>
    <w:rsid w:val="003F4E1F"/>
    <w:rsid w:val="00403D9B"/>
    <w:rsid w:val="004063C4"/>
    <w:rsid w:val="004113CC"/>
    <w:rsid w:val="00422EBA"/>
    <w:rsid w:val="004322AC"/>
    <w:rsid w:val="00435817"/>
    <w:rsid w:val="00435DBF"/>
    <w:rsid w:val="004368C3"/>
    <w:rsid w:val="00437EB1"/>
    <w:rsid w:val="004418CE"/>
    <w:rsid w:val="00441BA5"/>
    <w:rsid w:val="004460B0"/>
    <w:rsid w:val="004507C0"/>
    <w:rsid w:val="004549DC"/>
    <w:rsid w:val="00456FE2"/>
    <w:rsid w:val="00457344"/>
    <w:rsid w:val="00464B89"/>
    <w:rsid w:val="00466397"/>
    <w:rsid w:val="004725A6"/>
    <w:rsid w:val="00473DA9"/>
    <w:rsid w:val="0047598D"/>
    <w:rsid w:val="00477B1D"/>
    <w:rsid w:val="00481077"/>
    <w:rsid w:val="00481A90"/>
    <w:rsid w:val="00481FCA"/>
    <w:rsid w:val="004872B9"/>
    <w:rsid w:val="004906AA"/>
    <w:rsid w:val="00491E3F"/>
    <w:rsid w:val="00492119"/>
    <w:rsid w:val="00492B2C"/>
    <w:rsid w:val="00492B43"/>
    <w:rsid w:val="00492BEE"/>
    <w:rsid w:val="00497993"/>
    <w:rsid w:val="004A3DBF"/>
    <w:rsid w:val="004A4203"/>
    <w:rsid w:val="004B27AA"/>
    <w:rsid w:val="004B38B3"/>
    <w:rsid w:val="004B7324"/>
    <w:rsid w:val="004C033C"/>
    <w:rsid w:val="004C7D7E"/>
    <w:rsid w:val="004D06F6"/>
    <w:rsid w:val="004E139A"/>
    <w:rsid w:val="004E5EF2"/>
    <w:rsid w:val="004E60ED"/>
    <w:rsid w:val="004E693F"/>
    <w:rsid w:val="004E7181"/>
    <w:rsid w:val="004F0D3D"/>
    <w:rsid w:val="004F5A4A"/>
    <w:rsid w:val="004F7CA0"/>
    <w:rsid w:val="00503E68"/>
    <w:rsid w:val="0050485B"/>
    <w:rsid w:val="00504A41"/>
    <w:rsid w:val="00514453"/>
    <w:rsid w:val="00524530"/>
    <w:rsid w:val="0053197F"/>
    <w:rsid w:val="005320A1"/>
    <w:rsid w:val="005334E1"/>
    <w:rsid w:val="00533AAD"/>
    <w:rsid w:val="00534856"/>
    <w:rsid w:val="005365E8"/>
    <w:rsid w:val="00542CB6"/>
    <w:rsid w:val="00542F75"/>
    <w:rsid w:val="00551263"/>
    <w:rsid w:val="0055147F"/>
    <w:rsid w:val="00551F16"/>
    <w:rsid w:val="00553D5E"/>
    <w:rsid w:val="00561A7B"/>
    <w:rsid w:val="00564821"/>
    <w:rsid w:val="005671F2"/>
    <w:rsid w:val="00574EAA"/>
    <w:rsid w:val="00580871"/>
    <w:rsid w:val="0058153D"/>
    <w:rsid w:val="005817B7"/>
    <w:rsid w:val="00584C91"/>
    <w:rsid w:val="005859BA"/>
    <w:rsid w:val="00586A2A"/>
    <w:rsid w:val="00591E1B"/>
    <w:rsid w:val="005928C9"/>
    <w:rsid w:val="005A56F7"/>
    <w:rsid w:val="005B0155"/>
    <w:rsid w:val="005B31C7"/>
    <w:rsid w:val="005B4589"/>
    <w:rsid w:val="005B5F4B"/>
    <w:rsid w:val="005C02A1"/>
    <w:rsid w:val="005C229B"/>
    <w:rsid w:val="005C2FC6"/>
    <w:rsid w:val="005C3461"/>
    <w:rsid w:val="005C3D03"/>
    <w:rsid w:val="005C5CDD"/>
    <w:rsid w:val="005D3C37"/>
    <w:rsid w:val="005D4CEA"/>
    <w:rsid w:val="005E040B"/>
    <w:rsid w:val="005E1EA8"/>
    <w:rsid w:val="005E2A46"/>
    <w:rsid w:val="005E4F24"/>
    <w:rsid w:val="005E624C"/>
    <w:rsid w:val="005E7EC3"/>
    <w:rsid w:val="005F00EA"/>
    <w:rsid w:val="005F0FED"/>
    <w:rsid w:val="005F188C"/>
    <w:rsid w:val="005F51D4"/>
    <w:rsid w:val="005F6620"/>
    <w:rsid w:val="005F7AAC"/>
    <w:rsid w:val="00604EF4"/>
    <w:rsid w:val="006112A1"/>
    <w:rsid w:val="00611D8C"/>
    <w:rsid w:val="006122E2"/>
    <w:rsid w:val="0061357F"/>
    <w:rsid w:val="00625826"/>
    <w:rsid w:val="00651AA1"/>
    <w:rsid w:val="006540EC"/>
    <w:rsid w:val="00654A3A"/>
    <w:rsid w:val="00660CA1"/>
    <w:rsid w:val="006610B8"/>
    <w:rsid w:val="006618BD"/>
    <w:rsid w:val="006642CA"/>
    <w:rsid w:val="00674958"/>
    <w:rsid w:val="00676C34"/>
    <w:rsid w:val="00680E4B"/>
    <w:rsid w:val="006900AD"/>
    <w:rsid w:val="006905BF"/>
    <w:rsid w:val="006957AC"/>
    <w:rsid w:val="00695B5C"/>
    <w:rsid w:val="006A76DC"/>
    <w:rsid w:val="006B1C5F"/>
    <w:rsid w:val="006C3681"/>
    <w:rsid w:val="006C4F6F"/>
    <w:rsid w:val="006C6EBB"/>
    <w:rsid w:val="006C7A61"/>
    <w:rsid w:val="006E5485"/>
    <w:rsid w:val="006E6761"/>
    <w:rsid w:val="006F1212"/>
    <w:rsid w:val="006F2C94"/>
    <w:rsid w:val="006F4D70"/>
    <w:rsid w:val="006F53FE"/>
    <w:rsid w:val="006F6D69"/>
    <w:rsid w:val="006F7FDA"/>
    <w:rsid w:val="00701664"/>
    <w:rsid w:val="007022FB"/>
    <w:rsid w:val="00711F0B"/>
    <w:rsid w:val="00712C4B"/>
    <w:rsid w:val="00714A3B"/>
    <w:rsid w:val="00714B3A"/>
    <w:rsid w:val="00714CDD"/>
    <w:rsid w:val="00720EAF"/>
    <w:rsid w:val="00722DD5"/>
    <w:rsid w:val="007354E8"/>
    <w:rsid w:val="007360D3"/>
    <w:rsid w:val="0074039D"/>
    <w:rsid w:val="0074724E"/>
    <w:rsid w:val="00747A4C"/>
    <w:rsid w:val="00750613"/>
    <w:rsid w:val="007525F6"/>
    <w:rsid w:val="007528D8"/>
    <w:rsid w:val="00752E34"/>
    <w:rsid w:val="007563E9"/>
    <w:rsid w:val="007755AC"/>
    <w:rsid w:val="00776393"/>
    <w:rsid w:val="00782B3F"/>
    <w:rsid w:val="00791532"/>
    <w:rsid w:val="007928BC"/>
    <w:rsid w:val="007972F1"/>
    <w:rsid w:val="007A0AB9"/>
    <w:rsid w:val="007B029B"/>
    <w:rsid w:val="007B6E0B"/>
    <w:rsid w:val="007B78B0"/>
    <w:rsid w:val="007C14EA"/>
    <w:rsid w:val="007C2DD8"/>
    <w:rsid w:val="007C2F28"/>
    <w:rsid w:val="007C5D27"/>
    <w:rsid w:val="007C7BD2"/>
    <w:rsid w:val="007D30E7"/>
    <w:rsid w:val="007D3DE9"/>
    <w:rsid w:val="007D4B60"/>
    <w:rsid w:val="007D4FE4"/>
    <w:rsid w:val="007D6E87"/>
    <w:rsid w:val="007E3E06"/>
    <w:rsid w:val="007E4C62"/>
    <w:rsid w:val="007F01B0"/>
    <w:rsid w:val="007F25BE"/>
    <w:rsid w:val="007F5287"/>
    <w:rsid w:val="007F574C"/>
    <w:rsid w:val="007F716F"/>
    <w:rsid w:val="00804002"/>
    <w:rsid w:val="008106C0"/>
    <w:rsid w:val="00816600"/>
    <w:rsid w:val="0082263A"/>
    <w:rsid w:val="00825CE7"/>
    <w:rsid w:val="00832917"/>
    <w:rsid w:val="00843289"/>
    <w:rsid w:val="00845B98"/>
    <w:rsid w:val="00850189"/>
    <w:rsid w:val="00853C25"/>
    <w:rsid w:val="00862A7C"/>
    <w:rsid w:val="00866412"/>
    <w:rsid w:val="00871321"/>
    <w:rsid w:val="00875D2E"/>
    <w:rsid w:val="00880862"/>
    <w:rsid w:val="008831BE"/>
    <w:rsid w:val="00884DCF"/>
    <w:rsid w:val="00893CE2"/>
    <w:rsid w:val="00895A9D"/>
    <w:rsid w:val="008972B4"/>
    <w:rsid w:val="008A34B0"/>
    <w:rsid w:val="008A6772"/>
    <w:rsid w:val="008B4A09"/>
    <w:rsid w:val="008C7A32"/>
    <w:rsid w:val="008D2985"/>
    <w:rsid w:val="008D531A"/>
    <w:rsid w:val="008D6E80"/>
    <w:rsid w:val="008E1B19"/>
    <w:rsid w:val="008E3C45"/>
    <w:rsid w:val="008E3D72"/>
    <w:rsid w:val="008E403C"/>
    <w:rsid w:val="008E41E2"/>
    <w:rsid w:val="008E5E3C"/>
    <w:rsid w:val="008E6431"/>
    <w:rsid w:val="008F00E6"/>
    <w:rsid w:val="008F3D9E"/>
    <w:rsid w:val="008F4E03"/>
    <w:rsid w:val="0090421F"/>
    <w:rsid w:val="0090472B"/>
    <w:rsid w:val="009224CC"/>
    <w:rsid w:val="00923D99"/>
    <w:rsid w:val="00933295"/>
    <w:rsid w:val="009332B6"/>
    <w:rsid w:val="009341DA"/>
    <w:rsid w:val="009406AD"/>
    <w:rsid w:val="00941463"/>
    <w:rsid w:val="00944A96"/>
    <w:rsid w:val="0095310A"/>
    <w:rsid w:val="009547CD"/>
    <w:rsid w:val="0096025E"/>
    <w:rsid w:val="009638CE"/>
    <w:rsid w:val="00963CA9"/>
    <w:rsid w:val="00964B40"/>
    <w:rsid w:val="00976723"/>
    <w:rsid w:val="00976E81"/>
    <w:rsid w:val="00982A76"/>
    <w:rsid w:val="00985D5D"/>
    <w:rsid w:val="00986B42"/>
    <w:rsid w:val="00995AE4"/>
    <w:rsid w:val="009A6373"/>
    <w:rsid w:val="009B1334"/>
    <w:rsid w:val="009C25B8"/>
    <w:rsid w:val="009C5EE4"/>
    <w:rsid w:val="009C67A2"/>
    <w:rsid w:val="009C7615"/>
    <w:rsid w:val="009C7C8C"/>
    <w:rsid w:val="009D0768"/>
    <w:rsid w:val="009D51D0"/>
    <w:rsid w:val="009E04D3"/>
    <w:rsid w:val="009E3680"/>
    <w:rsid w:val="009E5609"/>
    <w:rsid w:val="009E6377"/>
    <w:rsid w:val="009F78A7"/>
    <w:rsid w:val="00A00C33"/>
    <w:rsid w:val="00A1236A"/>
    <w:rsid w:val="00A14040"/>
    <w:rsid w:val="00A1662C"/>
    <w:rsid w:val="00A20097"/>
    <w:rsid w:val="00A205D6"/>
    <w:rsid w:val="00A224EC"/>
    <w:rsid w:val="00A228CE"/>
    <w:rsid w:val="00A23C86"/>
    <w:rsid w:val="00A24D79"/>
    <w:rsid w:val="00A24E49"/>
    <w:rsid w:val="00A25979"/>
    <w:rsid w:val="00A26BB9"/>
    <w:rsid w:val="00A27BB8"/>
    <w:rsid w:val="00A40FDB"/>
    <w:rsid w:val="00A45FB0"/>
    <w:rsid w:val="00A47985"/>
    <w:rsid w:val="00A47ED3"/>
    <w:rsid w:val="00A522BF"/>
    <w:rsid w:val="00A546C2"/>
    <w:rsid w:val="00A600BD"/>
    <w:rsid w:val="00A601F8"/>
    <w:rsid w:val="00A604AD"/>
    <w:rsid w:val="00A636A9"/>
    <w:rsid w:val="00A647C7"/>
    <w:rsid w:val="00A65227"/>
    <w:rsid w:val="00A66A00"/>
    <w:rsid w:val="00A66FEC"/>
    <w:rsid w:val="00A67F2A"/>
    <w:rsid w:val="00A7040E"/>
    <w:rsid w:val="00A7425D"/>
    <w:rsid w:val="00A75820"/>
    <w:rsid w:val="00A75B0A"/>
    <w:rsid w:val="00A75D10"/>
    <w:rsid w:val="00A772F9"/>
    <w:rsid w:val="00A81F57"/>
    <w:rsid w:val="00A87674"/>
    <w:rsid w:val="00A90D4B"/>
    <w:rsid w:val="00A95AF7"/>
    <w:rsid w:val="00A96EA8"/>
    <w:rsid w:val="00AA1678"/>
    <w:rsid w:val="00AA48CE"/>
    <w:rsid w:val="00AA73D5"/>
    <w:rsid w:val="00AB165A"/>
    <w:rsid w:val="00AB2E9C"/>
    <w:rsid w:val="00AB2FC2"/>
    <w:rsid w:val="00AB3FFC"/>
    <w:rsid w:val="00AC6020"/>
    <w:rsid w:val="00AD3719"/>
    <w:rsid w:val="00AE08D3"/>
    <w:rsid w:val="00AE4AC5"/>
    <w:rsid w:val="00AE6C21"/>
    <w:rsid w:val="00AF0C08"/>
    <w:rsid w:val="00AF400F"/>
    <w:rsid w:val="00AF4610"/>
    <w:rsid w:val="00B01D15"/>
    <w:rsid w:val="00B024C5"/>
    <w:rsid w:val="00B2297B"/>
    <w:rsid w:val="00B25C3B"/>
    <w:rsid w:val="00B30919"/>
    <w:rsid w:val="00B3141F"/>
    <w:rsid w:val="00B3321A"/>
    <w:rsid w:val="00B3401D"/>
    <w:rsid w:val="00B34FBF"/>
    <w:rsid w:val="00B36B24"/>
    <w:rsid w:val="00B37B2F"/>
    <w:rsid w:val="00B400B1"/>
    <w:rsid w:val="00B4322B"/>
    <w:rsid w:val="00B43DDD"/>
    <w:rsid w:val="00B45930"/>
    <w:rsid w:val="00B52A21"/>
    <w:rsid w:val="00B53298"/>
    <w:rsid w:val="00B55AC1"/>
    <w:rsid w:val="00B55EC9"/>
    <w:rsid w:val="00B5782A"/>
    <w:rsid w:val="00B70150"/>
    <w:rsid w:val="00B70D47"/>
    <w:rsid w:val="00B740A1"/>
    <w:rsid w:val="00B766D7"/>
    <w:rsid w:val="00B77EF4"/>
    <w:rsid w:val="00B81AD8"/>
    <w:rsid w:val="00B86A20"/>
    <w:rsid w:val="00B959C6"/>
    <w:rsid w:val="00BA1CAF"/>
    <w:rsid w:val="00BA6A9D"/>
    <w:rsid w:val="00BA6CB8"/>
    <w:rsid w:val="00BB341D"/>
    <w:rsid w:val="00BB3DD2"/>
    <w:rsid w:val="00BB6E75"/>
    <w:rsid w:val="00BC6096"/>
    <w:rsid w:val="00BD0691"/>
    <w:rsid w:val="00BD1996"/>
    <w:rsid w:val="00BD3881"/>
    <w:rsid w:val="00BD5C56"/>
    <w:rsid w:val="00BD7F3F"/>
    <w:rsid w:val="00BE102A"/>
    <w:rsid w:val="00BF1E3D"/>
    <w:rsid w:val="00BF4034"/>
    <w:rsid w:val="00C05D2F"/>
    <w:rsid w:val="00C12390"/>
    <w:rsid w:val="00C12684"/>
    <w:rsid w:val="00C1427C"/>
    <w:rsid w:val="00C15865"/>
    <w:rsid w:val="00C1692B"/>
    <w:rsid w:val="00C23617"/>
    <w:rsid w:val="00C33B58"/>
    <w:rsid w:val="00C360D6"/>
    <w:rsid w:val="00C3633E"/>
    <w:rsid w:val="00C42869"/>
    <w:rsid w:val="00C443B8"/>
    <w:rsid w:val="00C52295"/>
    <w:rsid w:val="00C54722"/>
    <w:rsid w:val="00C57B55"/>
    <w:rsid w:val="00C63829"/>
    <w:rsid w:val="00C66D2A"/>
    <w:rsid w:val="00C74E5B"/>
    <w:rsid w:val="00C8306A"/>
    <w:rsid w:val="00C9007F"/>
    <w:rsid w:val="00C927EF"/>
    <w:rsid w:val="00C92BF6"/>
    <w:rsid w:val="00C931D6"/>
    <w:rsid w:val="00CA08E2"/>
    <w:rsid w:val="00CB0A01"/>
    <w:rsid w:val="00CB333F"/>
    <w:rsid w:val="00CB55C9"/>
    <w:rsid w:val="00CC29EE"/>
    <w:rsid w:val="00CC2BEC"/>
    <w:rsid w:val="00CC5203"/>
    <w:rsid w:val="00CD38C9"/>
    <w:rsid w:val="00CD420D"/>
    <w:rsid w:val="00CD4E3C"/>
    <w:rsid w:val="00CF4090"/>
    <w:rsid w:val="00CF55CB"/>
    <w:rsid w:val="00CF5765"/>
    <w:rsid w:val="00CF5F54"/>
    <w:rsid w:val="00D03794"/>
    <w:rsid w:val="00D04035"/>
    <w:rsid w:val="00D04531"/>
    <w:rsid w:val="00D045AC"/>
    <w:rsid w:val="00D05EFD"/>
    <w:rsid w:val="00D1121E"/>
    <w:rsid w:val="00D174C6"/>
    <w:rsid w:val="00D20B7B"/>
    <w:rsid w:val="00D21810"/>
    <w:rsid w:val="00D23602"/>
    <w:rsid w:val="00D23924"/>
    <w:rsid w:val="00D2661E"/>
    <w:rsid w:val="00D27447"/>
    <w:rsid w:val="00D30ED0"/>
    <w:rsid w:val="00D33294"/>
    <w:rsid w:val="00D4019B"/>
    <w:rsid w:val="00D40404"/>
    <w:rsid w:val="00D42C2C"/>
    <w:rsid w:val="00D42EBC"/>
    <w:rsid w:val="00D44D7A"/>
    <w:rsid w:val="00D460B1"/>
    <w:rsid w:val="00D47217"/>
    <w:rsid w:val="00D50B78"/>
    <w:rsid w:val="00D520FC"/>
    <w:rsid w:val="00D550B1"/>
    <w:rsid w:val="00D55C8A"/>
    <w:rsid w:val="00D66141"/>
    <w:rsid w:val="00D70276"/>
    <w:rsid w:val="00D73CAA"/>
    <w:rsid w:val="00D85719"/>
    <w:rsid w:val="00D924D5"/>
    <w:rsid w:val="00D92D0E"/>
    <w:rsid w:val="00DA5B2D"/>
    <w:rsid w:val="00DB0694"/>
    <w:rsid w:val="00DB186C"/>
    <w:rsid w:val="00DB5AB3"/>
    <w:rsid w:val="00DB68C3"/>
    <w:rsid w:val="00DB694D"/>
    <w:rsid w:val="00DC4457"/>
    <w:rsid w:val="00DC6122"/>
    <w:rsid w:val="00DD6071"/>
    <w:rsid w:val="00DE47BB"/>
    <w:rsid w:val="00DF089B"/>
    <w:rsid w:val="00DF27BA"/>
    <w:rsid w:val="00DF2B10"/>
    <w:rsid w:val="00DF685D"/>
    <w:rsid w:val="00DF74BC"/>
    <w:rsid w:val="00E02B3F"/>
    <w:rsid w:val="00E035F5"/>
    <w:rsid w:val="00E07A28"/>
    <w:rsid w:val="00E1684C"/>
    <w:rsid w:val="00E40B32"/>
    <w:rsid w:val="00E41151"/>
    <w:rsid w:val="00E417D0"/>
    <w:rsid w:val="00E41CEF"/>
    <w:rsid w:val="00E43C34"/>
    <w:rsid w:val="00E6751E"/>
    <w:rsid w:val="00E73A12"/>
    <w:rsid w:val="00E7469F"/>
    <w:rsid w:val="00E74B6C"/>
    <w:rsid w:val="00E7707A"/>
    <w:rsid w:val="00E918BB"/>
    <w:rsid w:val="00EA093C"/>
    <w:rsid w:val="00EA6349"/>
    <w:rsid w:val="00EB17CD"/>
    <w:rsid w:val="00EB2B65"/>
    <w:rsid w:val="00EC0418"/>
    <w:rsid w:val="00ED42F7"/>
    <w:rsid w:val="00EE0AE5"/>
    <w:rsid w:val="00EE6958"/>
    <w:rsid w:val="00EF4242"/>
    <w:rsid w:val="00F00243"/>
    <w:rsid w:val="00F004FD"/>
    <w:rsid w:val="00F051A8"/>
    <w:rsid w:val="00F1058B"/>
    <w:rsid w:val="00F10968"/>
    <w:rsid w:val="00F178A9"/>
    <w:rsid w:val="00F21947"/>
    <w:rsid w:val="00F22BE1"/>
    <w:rsid w:val="00F25E56"/>
    <w:rsid w:val="00F268A6"/>
    <w:rsid w:val="00F30E6E"/>
    <w:rsid w:val="00F31F0F"/>
    <w:rsid w:val="00F41192"/>
    <w:rsid w:val="00F44E16"/>
    <w:rsid w:val="00F52578"/>
    <w:rsid w:val="00F5315B"/>
    <w:rsid w:val="00F55BB0"/>
    <w:rsid w:val="00F62E71"/>
    <w:rsid w:val="00F6396E"/>
    <w:rsid w:val="00F733BE"/>
    <w:rsid w:val="00F82904"/>
    <w:rsid w:val="00F82EBE"/>
    <w:rsid w:val="00F82F59"/>
    <w:rsid w:val="00F943C6"/>
    <w:rsid w:val="00F9526A"/>
    <w:rsid w:val="00F95EBA"/>
    <w:rsid w:val="00FA047E"/>
    <w:rsid w:val="00FA72F0"/>
    <w:rsid w:val="00FB1122"/>
    <w:rsid w:val="00FC3C27"/>
    <w:rsid w:val="00FD3C17"/>
    <w:rsid w:val="00FD54EB"/>
    <w:rsid w:val="00FD6F24"/>
    <w:rsid w:val="00FE17DA"/>
    <w:rsid w:val="00FE3D0A"/>
    <w:rsid w:val="00FE5030"/>
    <w:rsid w:val="00FF4C1E"/>
    <w:rsid w:val="00FF5E75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2AB0"/>
  <w15:docId w15:val="{843E9941-095B-4265-A817-88EB6C4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C07"/>
  </w:style>
  <w:style w:type="paragraph" w:styleId="Rodap">
    <w:name w:val="footer"/>
    <w:basedOn w:val="Normal"/>
    <w:link w:val="RodapChar"/>
    <w:uiPriority w:val="99"/>
    <w:unhideWhenUsed/>
    <w:rsid w:val="0018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C07"/>
  </w:style>
  <w:style w:type="paragraph" w:styleId="SemEspaamento">
    <w:name w:val="No Spacing"/>
    <w:uiPriority w:val="1"/>
    <w:qFormat/>
    <w:rsid w:val="00AA73D5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0B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2777F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576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702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02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02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02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02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DF81-57D1-427E-A272-C0C07B9B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3227</Words>
  <Characters>17426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Valini</dc:creator>
  <cp:lastModifiedBy>maeli.larissa</cp:lastModifiedBy>
  <cp:revision>6</cp:revision>
  <cp:lastPrinted>2023-05-18T19:45:00Z</cp:lastPrinted>
  <dcterms:created xsi:type="dcterms:W3CDTF">2023-09-11T15:01:00Z</dcterms:created>
  <dcterms:modified xsi:type="dcterms:W3CDTF">2023-09-11T19:55:00Z</dcterms:modified>
</cp:coreProperties>
</file>