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EAE4" w14:textId="3429D371" w:rsidR="001F0570" w:rsidRPr="001F0570" w:rsidRDefault="001F0570" w:rsidP="001F0570">
      <w:pPr>
        <w:pBdr>
          <w:top w:val="single" w:sz="6" w:space="4" w:color="F1F1F1"/>
          <w:left w:val="single" w:sz="6" w:space="4" w:color="F1F1F1"/>
          <w:bottom w:val="single" w:sz="6" w:space="4" w:color="F1F1F1"/>
          <w:right w:val="single" w:sz="6" w:space="4" w:color="F1F1F1"/>
        </w:pBdr>
        <w:shd w:val="clear" w:color="auto" w:fill="F0F0F0"/>
        <w:spacing w:after="0" w:line="300" w:lineRule="atLeast"/>
        <w:outlineLvl w:val="1"/>
        <w:rPr>
          <w:rFonts w:ascii="Trebuchet MS" w:eastAsia="Times New Roman" w:hAnsi="Trebuchet MS" w:cs="Times New Roman"/>
          <w:b/>
          <w:bCs/>
          <w:color w:val="0066B3"/>
          <w:kern w:val="0"/>
          <w:sz w:val="27"/>
          <w:szCs w:val="27"/>
          <w:lang w:eastAsia="pt-BR"/>
          <w14:ligatures w14:val="none"/>
        </w:rPr>
      </w:pPr>
      <w:r w:rsidRPr="001F0570">
        <w:rPr>
          <w:rFonts w:ascii="Trebuchet MS" w:eastAsia="Times New Roman" w:hAnsi="Trebuchet MS" w:cs="Times New Roman"/>
          <w:b/>
          <w:bCs/>
          <w:color w:val="0066B3"/>
          <w:kern w:val="0"/>
          <w:sz w:val="27"/>
          <w:szCs w:val="27"/>
          <w:lang w:eastAsia="pt-BR"/>
          <w14:ligatures w14:val="none"/>
        </w:rPr>
        <w:t>EXTRATO – PEDIDO DE COMPRA – FUNDAÇÃO DO ABC – CENTRO HOSPITALAR DO SISTEMA PENITENCIÁRIO – PROCESSO DE COMPRA N.º 00</w:t>
      </w:r>
      <w:r w:rsidR="00155AFC">
        <w:rPr>
          <w:rFonts w:ascii="Trebuchet MS" w:eastAsia="Times New Roman" w:hAnsi="Trebuchet MS" w:cs="Times New Roman"/>
          <w:b/>
          <w:bCs/>
          <w:color w:val="0066B3"/>
          <w:kern w:val="0"/>
          <w:sz w:val="27"/>
          <w:szCs w:val="27"/>
          <w:lang w:eastAsia="pt-BR"/>
          <w14:ligatures w14:val="none"/>
        </w:rPr>
        <w:t>78</w:t>
      </w:r>
      <w:r w:rsidRPr="001F0570">
        <w:rPr>
          <w:rFonts w:ascii="Trebuchet MS" w:eastAsia="Times New Roman" w:hAnsi="Trebuchet MS" w:cs="Times New Roman"/>
          <w:b/>
          <w:bCs/>
          <w:color w:val="0066B3"/>
          <w:kern w:val="0"/>
          <w:sz w:val="27"/>
          <w:szCs w:val="27"/>
          <w:lang w:eastAsia="pt-BR"/>
          <w14:ligatures w14:val="none"/>
        </w:rPr>
        <w:t xml:space="preserve">/24 – AQUISIÇÃO DE </w:t>
      </w:r>
      <w:r w:rsidR="00C13498">
        <w:rPr>
          <w:rFonts w:ascii="Trebuchet MS" w:eastAsia="Times New Roman" w:hAnsi="Trebuchet MS" w:cs="Times New Roman"/>
          <w:b/>
          <w:bCs/>
          <w:color w:val="0066B3"/>
          <w:kern w:val="0"/>
          <w:sz w:val="27"/>
          <w:szCs w:val="27"/>
          <w:lang w:eastAsia="pt-BR"/>
          <w14:ligatures w14:val="none"/>
        </w:rPr>
        <w:t>CARNES E EMBUTIDOS</w:t>
      </w:r>
      <w:r w:rsidRPr="001F0570">
        <w:rPr>
          <w:rFonts w:ascii="Trebuchet MS" w:eastAsia="Times New Roman" w:hAnsi="Trebuchet MS" w:cs="Times New Roman"/>
          <w:b/>
          <w:bCs/>
          <w:color w:val="0066B3"/>
          <w:kern w:val="0"/>
          <w:sz w:val="27"/>
          <w:szCs w:val="27"/>
          <w:lang w:eastAsia="pt-BR"/>
          <w14:ligatures w14:val="none"/>
        </w:rPr>
        <w:t xml:space="preserve"> – </w:t>
      </w:r>
      <w:r w:rsidR="00C13498">
        <w:rPr>
          <w:rFonts w:ascii="Trebuchet MS" w:eastAsia="Times New Roman" w:hAnsi="Trebuchet MS" w:cs="Times New Roman"/>
          <w:b/>
          <w:bCs/>
          <w:color w:val="0066B3"/>
          <w:kern w:val="0"/>
          <w:sz w:val="27"/>
          <w:szCs w:val="27"/>
          <w:lang w:eastAsia="pt-BR"/>
          <w14:ligatures w14:val="none"/>
        </w:rPr>
        <w:t>NUTRIÇÃO</w:t>
      </w:r>
    </w:p>
    <w:p w14:paraId="1A1DE733" w14:textId="609B8A23" w:rsidR="001F0570" w:rsidRPr="001F0570" w:rsidRDefault="001F0570" w:rsidP="001F0570">
      <w:pPr>
        <w:pBdr>
          <w:top w:val="single" w:sz="6" w:space="4" w:color="F1F1F1"/>
          <w:left w:val="single" w:sz="6" w:space="4" w:color="F1F1F1"/>
          <w:bottom w:val="single" w:sz="6" w:space="4" w:color="F1F1F1"/>
          <w:right w:val="single" w:sz="6" w:space="4" w:color="F1F1F1"/>
        </w:pBdr>
        <w:shd w:val="clear" w:color="auto" w:fill="F0F0F0"/>
        <w:spacing w:after="0" w:line="240" w:lineRule="auto"/>
        <w:rPr>
          <w:rFonts w:ascii="Trebuchet MS" w:eastAsia="Times New Roman" w:hAnsi="Trebuchet MS" w:cs="Times New Roman"/>
          <w:i/>
          <w:iCs/>
          <w:color w:val="222222"/>
          <w:kern w:val="0"/>
          <w:sz w:val="17"/>
          <w:szCs w:val="17"/>
          <w:lang w:eastAsia="pt-BR"/>
          <w14:ligatures w14:val="none"/>
        </w:rPr>
      </w:pPr>
    </w:p>
    <w:p w14:paraId="083B561D" w14:textId="4E933EAB" w:rsidR="001F0570" w:rsidRPr="001F0570" w:rsidRDefault="001F0570" w:rsidP="001F0570">
      <w:pPr>
        <w:shd w:val="clear" w:color="auto" w:fill="F9F9F9"/>
        <w:spacing w:after="150" w:line="225" w:lineRule="atLeast"/>
        <w:rPr>
          <w:rFonts w:ascii="Trebuchet MS" w:eastAsia="Times New Roman" w:hAnsi="Trebuchet MS" w:cs="Times New Roman"/>
          <w:color w:val="222222"/>
          <w:kern w:val="0"/>
          <w:sz w:val="20"/>
          <w:szCs w:val="20"/>
          <w:lang w:eastAsia="pt-BR"/>
          <w14:ligatures w14:val="none"/>
        </w:rPr>
      </w:pPr>
      <w:r w:rsidRPr="001F0570">
        <w:rPr>
          <w:rFonts w:ascii="Trebuchet MS" w:eastAsia="Times New Roman" w:hAnsi="Trebuchet MS" w:cs="Times New Roman"/>
          <w:color w:val="222222"/>
          <w:kern w:val="0"/>
          <w:sz w:val="20"/>
          <w:szCs w:val="20"/>
          <w:lang w:eastAsia="pt-BR"/>
          <w14:ligatures w14:val="none"/>
        </w:rPr>
        <w:t>Publica-se o resultado do processo de compra N. 00</w:t>
      </w:r>
      <w:r w:rsidR="00155AFC">
        <w:rPr>
          <w:rFonts w:ascii="Trebuchet MS" w:eastAsia="Times New Roman" w:hAnsi="Trebuchet MS" w:cs="Times New Roman"/>
          <w:color w:val="222222"/>
          <w:kern w:val="0"/>
          <w:sz w:val="20"/>
          <w:szCs w:val="20"/>
          <w:lang w:eastAsia="pt-BR"/>
          <w14:ligatures w14:val="none"/>
        </w:rPr>
        <w:t>78</w:t>
      </w:r>
      <w:r w:rsidRPr="001F0570">
        <w:rPr>
          <w:rFonts w:ascii="Trebuchet MS" w:eastAsia="Times New Roman" w:hAnsi="Trebuchet MS" w:cs="Times New Roman"/>
          <w:color w:val="222222"/>
          <w:kern w:val="0"/>
          <w:sz w:val="20"/>
          <w:szCs w:val="20"/>
          <w:lang w:eastAsia="pt-BR"/>
          <w14:ligatures w14:val="none"/>
        </w:rPr>
        <w:t>/24:</w:t>
      </w:r>
    </w:p>
    <w:p w14:paraId="6DC9FECF" w14:textId="698CC7BA" w:rsidR="00155AFC" w:rsidRPr="0053189C" w:rsidRDefault="00C13498" w:rsidP="0053189C">
      <w:pPr>
        <w:spacing w:line="36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>
        <w:rPr>
          <w:rFonts w:ascii="Trebuchet MS" w:eastAsia="Times New Roman" w:hAnsi="Trebuchet MS" w:cs="Times New Roman"/>
          <w:color w:val="222222"/>
          <w:kern w:val="0"/>
          <w:sz w:val="20"/>
          <w:szCs w:val="20"/>
          <w:lang w:eastAsia="pt-BR"/>
          <w14:ligatures w14:val="none"/>
        </w:rPr>
        <w:br/>
      </w:r>
      <w:r w:rsidR="00155AFC">
        <w:rPr>
          <w:rFonts w:ascii="Tahoma" w:eastAsia="Times New Roman" w:hAnsi="Tahoma" w:cs="Tahoma"/>
          <w:bCs/>
          <w:color w:val="000000"/>
          <w:sz w:val="20"/>
          <w:szCs w:val="20"/>
          <w:lang w:eastAsia="pt-BR"/>
        </w:rPr>
        <w:t xml:space="preserve">- </w:t>
      </w:r>
      <w:r w:rsidR="00155AFC" w:rsidRPr="00CA116B"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  <w:t>FRIGOGEL COMERCIAL LTDA.</w:t>
      </w:r>
      <w:r w:rsidR="00155AFC" w:rsidRPr="004D730D"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  <w:t>-</w:t>
      </w:r>
      <w:r w:rsidR="00155AFC"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  <w:t xml:space="preserve"> </w:t>
      </w:r>
      <w:r w:rsidR="00155AFC" w:rsidRPr="008338BD">
        <w:rPr>
          <w:rFonts w:ascii="Tahoma" w:eastAsia="Times New Roman" w:hAnsi="Tahoma" w:cs="Tahoma"/>
          <w:bCs/>
          <w:color w:val="000000"/>
          <w:sz w:val="20"/>
          <w:szCs w:val="20"/>
          <w:lang w:eastAsia="pt-BR"/>
        </w:rPr>
        <w:t xml:space="preserve">Despesa no valor de </w:t>
      </w:r>
      <w:r w:rsidR="00155AFC" w:rsidRPr="00CA116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R$ 43.440,00 </w:t>
      </w:r>
      <w:r w:rsidR="00155AFC">
        <w:rPr>
          <w:rFonts w:ascii="Tahoma" w:eastAsia="Times New Roman" w:hAnsi="Tahoma" w:cs="Tahoma"/>
          <w:bCs/>
          <w:sz w:val="20"/>
          <w:szCs w:val="20"/>
          <w:lang w:eastAsia="pt-BR"/>
        </w:rPr>
        <w:t>(quarenta e quatro mil quatrocentos e quarenta reais).</w:t>
      </w:r>
      <w:r w:rsidR="00155AFC">
        <w:rPr>
          <w:rFonts w:ascii="Tahoma" w:eastAsia="Times New Roman" w:hAnsi="Tahoma" w:cs="Tahoma"/>
          <w:bCs/>
          <w:color w:val="000000"/>
          <w:sz w:val="20"/>
          <w:szCs w:val="20"/>
          <w:lang w:eastAsia="pt-BR"/>
        </w:rPr>
        <w:br/>
        <w:t xml:space="preserve">- </w:t>
      </w:r>
      <w:r w:rsidR="00155AFC" w:rsidRPr="00BF231D"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  <w:t>NOVA MEGA G ATACADISTA DE ALIMENTOS LTDA</w:t>
      </w:r>
      <w:r w:rsidR="00155AFC" w:rsidRPr="004D730D"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  <w:t>-</w:t>
      </w:r>
      <w:r w:rsidR="00155AFC"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  <w:t xml:space="preserve"> </w:t>
      </w:r>
      <w:r w:rsidR="00155AFC" w:rsidRPr="008338BD">
        <w:rPr>
          <w:rFonts w:ascii="Tahoma" w:eastAsia="Times New Roman" w:hAnsi="Tahoma" w:cs="Tahoma"/>
          <w:bCs/>
          <w:color w:val="000000"/>
          <w:sz w:val="20"/>
          <w:szCs w:val="20"/>
          <w:lang w:eastAsia="pt-BR"/>
        </w:rPr>
        <w:t xml:space="preserve">Despesa no valor de </w:t>
      </w:r>
      <w:r w:rsidR="00155AFC" w:rsidRPr="00CA116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R$ 4.016,62 </w:t>
      </w:r>
      <w:r w:rsidR="00155AFC">
        <w:rPr>
          <w:rFonts w:ascii="Tahoma" w:eastAsia="Times New Roman" w:hAnsi="Tahoma" w:cs="Tahoma"/>
          <w:bCs/>
          <w:sz w:val="20"/>
          <w:szCs w:val="20"/>
          <w:lang w:eastAsia="pt-BR"/>
        </w:rPr>
        <w:t>(quatro mil dezesseis reais e sessenta e dois centavos)</w:t>
      </w:r>
    </w:p>
    <w:p w14:paraId="26BDAB06" w14:textId="38BF38E2" w:rsidR="00C13498" w:rsidRDefault="00155AFC" w:rsidP="00155AFC">
      <w:pPr>
        <w:spacing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-</w:t>
      </w:r>
      <w:r w:rsidRPr="00CA116B">
        <w:t xml:space="preserve"> </w:t>
      </w:r>
      <w:r w:rsidRPr="00CA116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MULTIMEAT INDUSTRIA E COMERCIO DE ALIMENTOS LTDA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- </w:t>
      </w:r>
      <w:r w:rsidRPr="008338BD">
        <w:rPr>
          <w:rFonts w:ascii="Tahoma" w:eastAsia="Times New Roman" w:hAnsi="Tahoma" w:cs="Tahoma"/>
          <w:bCs/>
          <w:color w:val="000000"/>
          <w:sz w:val="20"/>
          <w:szCs w:val="20"/>
          <w:lang w:eastAsia="pt-BR"/>
        </w:rPr>
        <w:t xml:space="preserve">Despesa no valor de </w:t>
      </w:r>
      <w:r w:rsidRPr="00CA116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R$ 18.096,00 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>(dezoito mil e noventa e seis reais).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br/>
      </w:r>
      <w:r w:rsidRPr="008338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-</w:t>
      </w:r>
      <w:r w:rsidRPr="007112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 </w:t>
      </w:r>
      <w:r w:rsidRPr="00CA116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PROVASI COMERCIAL LTDA</w:t>
      </w:r>
      <w:r w:rsidRPr="004D730D"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  <w:t>-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  <w:t xml:space="preserve"> </w:t>
      </w:r>
      <w:r w:rsidRPr="008338BD">
        <w:rPr>
          <w:rFonts w:ascii="Tahoma" w:eastAsia="Times New Roman" w:hAnsi="Tahoma" w:cs="Tahoma"/>
          <w:bCs/>
          <w:color w:val="000000"/>
          <w:sz w:val="20"/>
          <w:szCs w:val="20"/>
          <w:lang w:eastAsia="pt-BR"/>
        </w:rPr>
        <w:t xml:space="preserve">Despesa no valor de </w:t>
      </w:r>
      <w:r w:rsidRPr="00CA116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R$ 22.153,00 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>(vinte e dois mil cento e cinquenta e três reais)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br/>
      </w:r>
      <w:r w:rsidRPr="008338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- </w:t>
      </w:r>
      <w:r w:rsidRPr="00CA116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SANSUL ALIMENTOS LTDA</w:t>
      </w:r>
      <w:r w:rsidRPr="008338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– </w:t>
      </w:r>
      <w:r w:rsidRPr="008338BD">
        <w:rPr>
          <w:rFonts w:ascii="Tahoma" w:eastAsia="Times New Roman" w:hAnsi="Tahoma" w:cs="Tahoma"/>
          <w:bCs/>
          <w:color w:val="000000"/>
          <w:sz w:val="20"/>
          <w:szCs w:val="20"/>
          <w:lang w:eastAsia="pt-BR"/>
        </w:rPr>
        <w:t xml:space="preserve">Despesa no valor de </w:t>
      </w:r>
      <w:r w:rsidRPr="00CA116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R$ 17.865,00 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>(dezessete mil oitocentos e sessenta e cinco reais</w:t>
      </w:r>
      <w:r w:rsidRPr="008338BD">
        <w:rPr>
          <w:rFonts w:ascii="Tahoma" w:eastAsia="Times New Roman" w:hAnsi="Tahoma" w:cs="Tahoma"/>
          <w:bCs/>
          <w:sz w:val="20"/>
          <w:szCs w:val="20"/>
          <w:lang w:eastAsia="pt-BR"/>
        </w:rPr>
        <w:t>)</w:t>
      </w:r>
      <w:r w:rsidRPr="008338BD">
        <w:rPr>
          <w:rFonts w:ascii="Tahoma" w:eastAsia="Times New Roman" w:hAnsi="Tahoma" w:cs="Tahoma"/>
          <w:bCs/>
          <w:color w:val="000000"/>
          <w:sz w:val="20"/>
          <w:szCs w:val="20"/>
          <w:lang w:eastAsia="pt-BR"/>
        </w:rPr>
        <w:t>.</w:t>
      </w:r>
      <w:r w:rsidR="00C13498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</w:p>
    <w:p w14:paraId="200B0D63" w14:textId="5556DEB8" w:rsidR="001F0570" w:rsidRPr="001F0570" w:rsidRDefault="001F0570" w:rsidP="001F0570">
      <w:pPr>
        <w:shd w:val="clear" w:color="auto" w:fill="F9F9F9"/>
        <w:spacing w:after="150" w:line="225" w:lineRule="atLeast"/>
        <w:rPr>
          <w:rFonts w:ascii="Trebuchet MS" w:eastAsia="Times New Roman" w:hAnsi="Trebuchet MS" w:cs="Times New Roman"/>
          <w:color w:val="222222"/>
          <w:kern w:val="0"/>
          <w:sz w:val="20"/>
          <w:szCs w:val="20"/>
          <w:lang w:eastAsia="pt-BR"/>
          <w14:ligatures w14:val="none"/>
        </w:rPr>
      </w:pPr>
    </w:p>
    <w:sectPr w:rsidR="001F0570" w:rsidRPr="001F0570" w:rsidSect="00C820CA">
      <w:pgSz w:w="11906" w:h="16838"/>
      <w:pgMar w:top="56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70"/>
    <w:rsid w:val="00041D29"/>
    <w:rsid w:val="00044DE4"/>
    <w:rsid w:val="00155AFC"/>
    <w:rsid w:val="001F0570"/>
    <w:rsid w:val="0053189C"/>
    <w:rsid w:val="00C13498"/>
    <w:rsid w:val="00C820CA"/>
    <w:rsid w:val="00F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C6A9"/>
  <w15:chartTrackingRefBased/>
  <w15:docId w15:val="{83CED72C-22EE-4503-AFF8-969B3DBC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0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0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0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0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0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0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0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0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0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0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1F0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0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05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05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05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05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05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05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0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0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0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0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0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05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05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05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0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05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0570"/>
    <w:rPr>
      <w:b/>
      <w:bCs/>
      <w:smallCaps/>
      <w:color w:val="0F4761" w:themeColor="accent1" w:themeShade="BF"/>
      <w:spacing w:val="5"/>
    </w:rPr>
  </w:style>
  <w:style w:type="paragraph" w:customStyle="1" w:styleId="data">
    <w:name w:val="data"/>
    <w:basedOn w:val="Normal"/>
    <w:rsid w:val="001F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F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F0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52">
          <w:marLeft w:val="0"/>
          <w:marRight w:val="0"/>
          <w:marTop w:val="0"/>
          <w:marBottom w:val="225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</dc:creator>
  <cp:keywords/>
  <dc:description/>
  <cp:lastModifiedBy>Joyce Rodrigues</cp:lastModifiedBy>
  <cp:revision>4</cp:revision>
  <dcterms:created xsi:type="dcterms:W3CDTF">2024-02-07T12:46:00Z</dcterms:created>
  <dcterms:modified xsi:type="dcterms:W3CDTF">2024-03-27T11:27:00Z</dcterms:modified>
</cp:coreProperties>
</file>